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D7" w:rsidRDefault="00465BD7" w:rsidP="009D2B63">
      <w:pPr>
        <w:rPr>
          <w:sz w:val="24"/>
          <w:szCs w:val="24"/>
          <w:lang w:val="en-US"/>
        </w:rPr>
      </w:pPr>
    </w:p>
    <w:p w:rsidR="003C492C" w:rsidRPr="006F4A79" w:rsidRDefault="003C492C" w:rsidP="006F4A79">
      <w:pPr>
        <w:spacing w:after="160" w:line="259" w:lineRule="auto"/>
        <w:jc w:val="center"/>
        <w:rPr>
          <w:rFonts w:eastAsia="Trebuchet MS"/>
          <w:b/>
          <w:bCs/>
          <w:sz w:val="24"/>
          <w:szCs w:val="24"/>
          <w:lang w:val="bg-BG"/>
        </w:rPr>
      </w:pPr>
      <w:r w:rsidRPr="009916F1">
        <w:rPr>
          <w:rFonts w:eastAsia="Trebuchet MS"/>
          <w:b/>
          <w:bCs/>
          <w:sz w:val="24"/>
          <w:szCs w:val="24"/>
          <w:lang w:val="bg-BG"/>
        </w:rPr>
        <w:t>ПРОЕКТ!!!</w:t>
      </w:r>
      <w:r w:rsidRPr="009916F1">
        <w:rPr>
          <w:rFonts w:eastAsia="Trebuchet MS"/>
          <w:sz w:val="24"/>
          <w:szCs w:val="24"/>
          <w:lang w:val="bg-BG"/>
        </w:rPr>
        <w:t xml:space="preserve"> </w:t>
      </w:r>
    </w:p>
    <w:p w:rsidR="003C492C" w:rsidRPr="009916F1" w:rsidRDefault="003C492C" w:rsidP="003C492C">
      <w:pPr>
        <w:spacing w:after="160" w:line="259" w:lineRule="auto"/>
        <w:jc w:val="center"/>
        <w:rPr>
          <w:rFonts w:eastAsia="Trebuchet MS"/>
          <w:b/>
          <w:bCs/>
          <w:sz w:val="24"/>
          <w:szCs w:val="24"/>
          <w:lang w:val="bg-BG"/>
        </w:rPr>
      </w:pPr>
      <w:r w:rsidRPr="009916F1">
        <w:rPr>
          <w:rFonts w:eastAsia="Trebuchet MS"/>
          <w:b/>
          <w:bCs/>
          <w:sz w:val="24"/>
          <w:szCs w:val="24"/>
          <w:lang w:val="bg-BG"/>
        </w:rPr>
        <w:t>ДОГОВОР ЗА ОБЩЕСТВЕНА ПОРЪЧКА ЗА ПРОЕКТИРАНЕ И СТРОИТЕЛСТВО</w:t>
      </w:r>
    </w:p>
    <w:p w:rsidR="003C492C" w:rsidRPr="009916F1" w:rsidRDefault="003C492C" w:rsidP="003C492C">
      <w:pPr>
        <w:spacing w:after="160" w:line="259" w:lineRule="auto"/>
        <w:jc w:val="center"/>
        <w:rPr>
          <w:rFonts w:eastAsia="Trebuchet MS"/>
          <w:b/>
          <w:bCs/>
          <w:sz w:val="24"/>
          <w:szCs w:val="24"/>
          <w:lang w:val="bg-BG"/>
        </w:rPr>
      </w:pPr>
      <w:r w:rsidRPr="009916F1">
        <w:rPr>
          <w:rFonts w:eastAsia="Trebuchet MS"/>
          <w:b/>
          <w:bCs/>
          <w:sz w:val="24"/>
          <w:szCs w:val="24"/>
          <w:lang w:val="bg-BG"/>
        </w:rPr>
        <w:t>№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Днес, ………………..... 201.. г., в гр. Русе, между:</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Община Русе с адрес: град Русе, пл. „Свобода“ 6, БУЛСТАТ ………………………, представлявана от Пламен Пасев Стоилов- кмет на Община Русе, наричана по-долу за краткост “ВЪЗЛОЖИТЕЛ” от една страна,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и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със седалище и адрес на управление……………………………………, ЕИК ..................................., представлявано от................................, в качеството му на ..........................</w:t>
      </w:r>
      <w:r w:rsidR="00263F53">
        <w:rPr>
          <w:rFonts w:eastAsia="Trebuchet MS"/>
          <w:sz w:val="24"/>
          <w:szCs w:val="24"/>
          <w:lang w:val="en-US"/>
        </w:rPr>
        <w:t xml:space="preserve"> </w:t>
      </w:r>
      <w:r w:rsidR="00263F53" w:rsidRPr="00C31FE6">
        <w:rPr>
          <w:rFonts w:eastAsia="Trebuchet MS"/>
          <w:sz w:val="24"/>
          <w:szCs w:val="24"/>
          <w:lang w:val="bg-BG"/>
        </w:rPr>
        <w:t>и на представляващ обединението</w:t>
      </w:r>
      <w:r w:rsidRPr="00C31FE6">
        <w:rPr>
          <w:rFonts w:eastAsia="Trebuchet MS"/>
          <w:sz w:val="24"/>
          <w:szCs w:val="24"/>
          <w:lang w:val="bg-BG"/>
        </w:rPr>
        <w:t>,</w:t>
      </w:r>
      <w:r w:rsidRPr="009916F1">
        <w:rPr>
          <w:rFonts w:eastAsia="Trebuchet MS"/>
          <w:sz w:val="24"/>
          <w:szCs w:val="24"/>
          <w:lang w:val="bg-BG"/>
        </w:rPr>
        <w:t xml:space="preserve"> наричано по – долу за краткост “ИЗПЪЛНИТЕЛ” от друга страна, </w:t>
      </w:r>
    </w:p>
    <w:p w:rsidR="003C492C" w:rsidRPr="009916F1" w:rsidRDefault="003C492C" w:rsidP="003C492C">
      <w:pPr>
        <w:pStyle w:val="ad"/>
        <w:spacing w:line="276" w:lineRule="auto"/>
        <w:jc w:val="both"/>
        <w:rPr>
          <w:rFonts w:ascii="Times New Roman" w:hAnsi="Times New Roman" w:cs="Times New Roman"/>
        </w:rPr>
      </w:pPr>
      <w:r w:rsidRPr="009916F1">
        <w:rPr>
          <w:rFonts w:ascii="Times New Roman" w:eastAsia="Trebuchet MS" w:hAnsi="Times New Roman" w:cs="Times New Roman"/>
          <w:lang w:val="bg-BG"/>
        </w:rPr>
        <w:t xml:space="preserve">и на основание </w:t>
      </w:r>
      <w:r w:rsidRPr="00C31FE6">
        <w:rPr>
          <w:rFonts w:ascii="Times New Roman" w:eastAsia="Trebuchet MS" w:hAnsi="Times New Roman" w:cs="Times New Roman"/>
          <w:lang w:val="bg-BG"/>
        </w:rPr>
        <w:t>чл. 112 ЗОП</w:t>
      </w:r>
      <w:r w:rsidRPr="009916F1">
        <w:rPr>
          <w:rFonts w:ascii="Times New Roman" w:eastAsia="Trebuchet MS" w:hAnsi="Times New Roman" w:cs="Times New Roman"/>
          <w:lang w:val="bg-BG"/>
        </w:rPr>
        <w:t xml:space="preserve">, във връзка с проведената открита процедура за възлагане на обществена поръчка с предмет: </w:t>
      </w:r>
      <w:r w:rsidRPr="009916F1">
        <w:rPr>
          <w:rFonts w:ascii="Times New Roman" w:hAnsi="Times New Roman" w:cs="Times New Roman"/>
        </w:rPr>
        <w:t>„</w:t>
      </w:r>
      <w:proofErr w:type="spellStart"/>
      <w:r w:rsidRPr="009916F1">
        <w:rPr>
          <w:rFonts w:ascii="Times New Roman" w:hAnsi="Times New Roman" w:cs="Times New Roman"/>
        </w:rPr>
        <w:t>Вътрешно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преустройство</w:t>
      </w:r>
      <w:proofErr w:type="spellEnd"/>
      <w:r w:rsidRPr="009916F1">
        <w:rPr>
          <w:rFonts w:ascii="Times New Roman" w:hAnsi="Times New Roman" w:cs="Times New Roman"/>
        </w:rPr>
        <w:t xml:space="preserve"> и </w:t>
      </w:r>
      <w:proofErr w:type="spellStart"/>
      <w:r w:rsidRPr="009916F1">
        <w:rPr>
          <w:rFonts w:ascii="Times New Roman" w:hAnsi="Times New Roman" w:cs="Times New Roman"/>
        </w:rPr>
        <w:t>промяна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предназначението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1-ви и </w:t>
      </w:r>
      <w:proofErr w:type="spellStart"/>
      <w:r w:rsidRPr="009916F1">
        <w:rPr>
          <w:rFonts w:ascii="Times New Roman" w:hAnsi="Times New Roman" w:cs="Times New Roman"/>
        </w:rPr>
        <w:t>сутеренен</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етажи</w:t>
      </w:r>
      <w:proofErr w:type="spellEnd"/>
      <w:r w:rsidRPr="009916F1">
        <w:rPr>
          <w:rFonts w:ascii="Times New Roman" w:hAnsi="Times New Roman" w:cs="Times New Roman"/>
        </w:rPr>
        <w:t xml:space="preserve"> в </w:t>
      </w:r>
      <w:proofErr w:type="spellStart"/>
      <w:r w:rsidRPr="009916F1">
        <w:rPr>
          <w:rFonts w:ascii="Times New Roman" w:hAnsi="Times New Roman" w:cs="Times New Roman"/>
        </w:rPr>
        <w:t>сгради</w:t>
      </w:r>
      <w:proofErr w:type="spellEnd"/>
      <w:r w:rsidRPr="009916F1">
        <w:rPr>
          <w:rFonts w:ascii="Times New Roman" w:hAnsi="Times New Roman" w:cs="Times New Roman"/>
        </w:rPr>
        <w:t xml:space="preserve"> с </w:t>
      </w:r>
      <w:proofErr w:type="spellStart"/>
      <w:r w:rsidRPr="009916F1">
        <w:rPr>
          <w:rFonts w:ascii="Times New Roman" w:hAnsi="Times New Roman" w:cs="Times New Roman"/>
        </w:rPr>
        <w:t>идентификатори</w:t>
      </w:r>
      <w:proofErr w:type="spellEnd"/>
      <w:r w:rsidRPr="009916F1">
        <w:rPr>
          <w:rFonts w:ascii="Times New Roman" w:hAnsi="Times New Roman" w:cs="Times New Roman"/>
        </w:rPr>
        <w:t xml:space="preserve"> 63427.4.609.1, и 63427.4.609.2 </w:t>
      </w:r>
      <w:proofErr w:type="spellStart"/>
      <w:r w:rsidRPr="009916F1">
        <w:rPr>
          <w:rFonts w:ascii="Times New Roman" w:hAnsi="Times New Roman" w:cs="Times New Roman"/>
        </w:rPr>
        <w:t>по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кадастралната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карта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гр</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Русе</w:t>
      </w:r>
      <w:proofErr w:type="spellEnd"/>
      <w:r w:rsidRPr="009916F1">
        <w:rPr>
          <w:rFonts w:ascii="Times New Roman" w:hAnsi="Times New Roman" w:cs="Times New Roman"/>
        </w:rPr>
        <w:t xml:space="preserve">, с </w:t>
      </w:r>
      <w:proofErr w:type="spellStart"/>
      <w:r w:rsidRPr="009916F1">
        <w:rPr>
          <w:rFonts w:ascii="Times New Roman" w:hAnsi="Times New Roman" w:cs="Times New Roman"/>
        </w:rPr>
        <w:t>административен</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адрес</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гр</w:t>
      </w:r>
      <w:proofErr w:type="spellEnd"/>
      <w:r w:rsidRPr="009916F1">
        <w:rPr>
          <w:rFonts w:ascii="Times New Roman" w:hAnsi="Times New Roman" w:cs="Times New Roman"/>
        </w:rPr>
        <w:t xml:space="preserve">. </w:t>
      </w:r>
      <w:proofErr w:type="spellStart"/>
      <w:proofErr w:type="gramStart"/>
      <w:r w:rsidRPr="009916F1">
        <w:rPr>
          <w:rFonts w:ascii="Times New Roman" w:hAnsi="Times New Roman" w:cs="Times New Roman"/>
        </w:rPr>
        <w:t>Русе</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ж.к</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Дружба</w:t>
      </w:r>
      <w:proofErr w:type="spellEnd"/>
      <w:r w:rsidRPr="009916F1">
        <w:rPr>
          <w:rFonts w:ascii="Times New Roman" w:hAnsi="Times New Roman" w:cs="Times New Roman"/>
        </w:rPr>
        <w:t xml:space="preserve">-III, </w:t>
      </w:r>
      <w:proofErr w:type="spellStart"/>
      <w:r w:rsidRPr="009916F1">
        <w:rPr>
          <w:rFonts w:ascii="Times New Roman" w:hAnsi="Times New Roman" w:cs="Times New Roman"/>
        </w:rPr>
        <w:t>ул</w:t>
      </w:r>
      <w:proofErr w:type="spellEnd"/>
      <w:r w:rsidRPr="009916F1">
        <w:rPr>
          <w:rFonts w:ascii="Times New Roman" w:hAnsi="Times New Roman" w:cs="Times New Roman"/>
        </w:rPr>
        <w:t>.</w:t>
      </w:r>
      <w:proofErr w:type="gramEnd"/>
      <w:r w:rsidRPr="009916F1">
        <w:rPr>
          <w:rFonts w:ascii="Times New Roman" w:hAnsi="Times New Roman" w:cs="Times New Roman"/>
        </w:rPr>
        <w:t xml:space="preserve"> „</w:t>
      </w:r>
      <w:proofErr w:type="spellStart"/>
      <w:r w:rsidRPr="009916F1">
        <w:rPr>
          <w:rFonts w:ascii="Times New Roman" w:hAnsi="Times New Roman" w:cs="Times New Roman"/>
        </w:rPr>
        <w:t>Н.Й.Вапцаров</w:t>
      </w:r>
      <w:proofErr w:type="spellEnd"/>
      <w:proofErr w:type="gramStart"/>
      <w:r w:rsidRPr="009916F1">
        <w:rPr>
          <w:rFonts w:ascii="Times New Roman" w:hAnsi="Times New Roman" w:cs="Times New Roman"/>
        </w:rPr>
        <w:t>“ №</w:t>
      </w:r>
      <w:proofErr w:type="gramEnd"/>
      <w:r w:rsidRPr="009916F1">
        <w:rPr>
          <w:rFonts w:ascii="Times New Roman" w:hAnsi="Times New Roman" w:cs="Times New Roman"/>
        </w:rPr>
        <w:t xml:space="preserve">20 </w:t>
      </w:r>
      <w:proofErr w:type="spellStart"/>
      <w:r w:rsidRPr="009916F1">
        <w:rPr>
          <w:rFonts w:ascii="Times New Roman" w:hAnsi="Times New Roman" w:cs="Times New Roman"/>
        </w:rPr>
        <w:t>за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Разкриване</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Център</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за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комплексно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обслужване</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лица</w:t>
      </w:r>
      <w:proofErr w:type="spellEnd"/>
      <w:r w:rsidRPr="009916F1">
        <w:rPr>
          <w:rFonts w:ascii="Times New Roman" w:hAnsi="Times New Roman" w:cs="Times New Roman"/>
        </w:rPr>
        <w:t xml:space="preserve"> с </w:t>
      </w:r>
      <w:proofErr w:type="spellStart"/>
      <w:r w:rsidRPr="009916F1">
        <w:rPr>
          <w:rFonts w:ascii="Times New Roman" w:hAnsi="Times New Roman" w:cs="Times New Roman"/>
        </w:rPr>
        <w:t>увреждания</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вкл</w:t>
      </w:r>
      <w:proofErr w:type="spellEnd"/>
      <w:r w:rsidRPr="009916F1">
        <w:rPr>
          <w:rFonts w:ascii="Times New Roman" w:hAnsi="Times New Roman" w:cs="Times New Roman"/>
        </w:rPr>
        <w:t xml:space="preserve">. </w:t>
      </w:r>
      <w:proofErr w:type="gramStart"/>
      <w:r w:rsidRPr="009916F1">
        <w:rPr>
          <w:rFonts w:ascii="Times New Roman" w:hAnsi="Times New Roman" w:cs="Times New Roman"/>
        </w:rPr>
        <w:t>с</w:t>
      </w:r>
      <w:proofErr w:type="gramEnd"/>
      <w:r w:rsidRPr="009916F1">
        <w:rPr>
          <w:rFonts w:ascii="Times New Roman" w:hAnsi="Times New Roman" w:cs="Times New Roman"/>
        </w:rPr>
        <w:t xml:space="preserve"> </w:t>
      </w:r>
      <w:proofErr w:type="spellStart"/>
      <w:r w:rsidRPr="009916F1">
        <w:rPr>
          <w:rFonts w:ascii="Times New Roman" w:hAnsi="Times New Roman" w:cs="Times New Roman"/>
        </w:rPr>
        <w:t>тежки</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увреждания</w:t>
      </w:r>
      <w:proofErr w:type="spellEnd"/>
      <w:r w:rsidRPr="009916F1">
        <w:rPr>
          <w:rFonts w:ascii="Times New Roman" w:hAnsi="Times New Roman" w:cs="Times New Roman"/>
        </w:rPr>
        <w:t xml:space="preserve"> в </w:t>
      </w:r>
      <w:proofErr w:type="spellStart"/>
      <w:r w:rsidRPr="009916F1">
        <w:rPr>
          <w:rFonts w:ascii="Times New Roman" w:hAnsi="Times New Roman" w:cs="Times New Roman"/>
        </w:rPr>
        <w:t>Община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Русе</w:t>
      </w:r>
      <w:proofErr w:type="spellEnd"/>
      <w:r w:rsidRPr="009916F1">
        <w:rPr>
          <w:rFonts w:ascii="Times New Roman" w:hAnsi="Times New Roman" w:cs="Times New Roman"/>
        </w:rPr>
        <w:t xml:space="preserve">“ </w:t>
      </w:r>
      <w:r w:rsidRPr="009916F1">
        <w:rPr>
          <w:rFonts w:ascii="Times New Roman" w:eastAsia="Trebuchet MS" w:hAnsi="Times New Roman" w:cs="Times New Roman"/>
          <w:lang w:val="bg-BG"/>
        </w:rPr>
        <w:t xml:space="preserve">по проект </w:t>
      </w:r>
      <w:r w:rsidRPr="009916F1">
        <w:rPr>
          <w:rFonts w:ascii="Times New Roman" w:hAnsi="Times New Roman" w:cs="Times New Roman"/>
          <w:b/>
          <w:bCs/>
          <w:u w:val="single"/>
        </w:rPr>
        <w:t>„</w:t>
      </w:r>
      <w:proofErr w:type="spellStart"/>
      <w:r w:rsidRPr="009916F1">
        <w:rPr>
          <w:rFonts w:ascii="Times New Roman" w:hAnsi="Times New Roman" w:cs="Times New Roman"/>
          <w:b/>
          <w:bCs/>
          <w:u w:val="single"/>
        </w:rPr>
        <w:t>Разкриване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Център</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за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комплексно</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обслужване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лица</w:t>
      </w:r>
      <w:proofErr w:type="spellEnd"/>
      <w:r w:rsidRPr="009916F1">
        <w:rPr>
          <w:rFonts w:ascii="Times New Roman" w:hAnsi="Times New Roman" w:cs="Times New Roman"/>
          <w:b/>
          <w:bCs/>
          <w:u w:val="single"/>
        </w:rPr>
        <w:t xml:space="preserve"> с </w:t>
      </w:r>
      <w:proofErr w:type="spellStart"/>
      <w:r w:rsidRPr="009916F1">
        <w:rPr>
          <w:rFonts w:ascii="Times New Roman" w:hAnsi="Times New Roman" w:cs="Times New Roman"/>
          <w:b/>
          <w:bCs/>
          <w:u w:val="single"/>
        </w:rPr>
        <w:t>увреждания</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вкл</w:t>
      </w:r>
      <w:proofErr w:type="spellEnd"/>
      <w:r w:rsidRPr="009916F1">
        <w:rPr>
          <w:rFonts w:ascii="Times New Roman" w:hAnsi="Times New Roman" w:cs="Times New Roman"/>
          <w:b/>
          <w:bCs/>
          <w:u w:val="single"/>
        </w:rPr>
        <w:t xml:space="preserve">. с </w:t>
      </w:r>
      <w:proofErr w:type="spellStart"/>
      <w:r w:rsidRPr="009916F1">
        <w:rPr>
          <w:rFonts w:ascii="Times New Roman" w:hAnsi="Times New Roman" w:cs="Times New Roman"/>
          <w:b/>
          <w:bCs/>
          <w:u w:val="single"/>
        </w:rPr>
        <w:t>тежки</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увреждания</w:t>
      </w:r>
      <w:proofErr w:type="spellEnd"/>
      <w:r w:rsidRPr="009916F1">
        <w:rPr>
          <w:rFonts w:ascii="Times New Roman" w:hAnsi="Times New Roman" w:cs="Times New Roman"/>
          <w:b/>
          <w:bCs/>
          <w:u w:val="single"/>
        </w:rPr>
        <w:t xml:space="preserve"> в </w:t>
      </w:r>
      <w:proofErr w:type="spellStart"/>
      <w:r w:rsidRPr="009916F1">
        <w:rPr>
          <w:rFonts w:ascii="Times New Roman" w:hAnsi="Times New Roman" w:cs="Times New Roman"/>
          <w:b/>
          <w:bCs/>
          <w:u w:val="single"/>
        </w:rPr>
        <w:t>Община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Русе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по</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сключен</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административен</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договор</w:t>
      </w:r>
      <w:proofErr w:type="spellEnd"/>
      <w:r w:rsidRPr="009916F1">
        <w:rPr>
          <w:rFonts w:ascii="Times New Roman" w:hAnsi="Times New Roman" w:cs="Times New Roman"/>
          <w:b/>
          <w:bCs/>
          <w:u w:val="single"/>
          <w:lang w:val="en-US"/>
        </w:rPr>
        <w:t xml:space="preserve"> № </w:t>
      </w:r>
      <w:r w:rsidRPr="009916F1">
        <w:rPr>
          <w:rFonts w:ascii="Times New Roman" w:hAnsi="Times New Roman" w:cs="Times New Roman"/>
          <w:b/>
          <w:bCs/>
          <w:u w:val="single"/>
        </w:rPr>
        <w:t>BG05M9OP001-2.008-0003-</w:t>
      </w:r>
      <w:r w:rsidRPr="009916F1">
        <w:rPr>
          <w:rFonts w:ascii="Times New Roman" w:hAnsi="Times New Roman" w:cs="Times New Roman"/>
          <w:b/>
          <w:bCs/>
          <w:u w:val="single"/>
          <w:lang w:val="en-US"/>
        </w:rPr>
        <w:t>C01,</w:t>
      </w:r>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по</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Процедура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за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предоставяне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безвъзмездна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финансова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помощ</w:t>
      </w:r>
      <w:proofErr w:type="spellEnd"/>
      <w:r w:rsidRPr="009916F1">
        <w:rPr>
          <w:rFonts w:ascii="Times New Roman" w:hAnsi="Times New Roman" w:cs="Times New Roman"/>
          <w:b/>
          <w:bCs/>
          <w:u w:val="single"/>
        </w:rPr>
        <w:t xml:space="preserve"> </w:t>
      </w:r>
      <w:r w:rsidRPr="009916F1">
        <w:rPr>
          <w:rFonts w:ascii="Times New Roman" w:hAnsi="Times New Roman" w:cs="Times New Roman"/>
          <w:b/>
          <w:bCs/>
          <w:u w:val="single"/>
          <w:lang w:val="en-US"/>
        </w:rPr>
        <w:t xml:space="preserve">BG05M9OR001-2.008 </w:t>
      </w:r>
      <w:r w:rsidRPr="009916F1">
        <w:rPr>
          <w:rFonts w:ascii="Times New Roman" w:hAnsi="Times New Roman" w:cs="Times New Roman"/>
          <w:b/>
          <w:bCs/>
          <w:u w:val="single"/>
        </w:rPr>
        <w:t>„</w:t>
      </w:r>
      <w:proofErr w:type="spellStart"/>
      <w:r w:rsidRPr="009916F1">
        <w:rPr>
          <w:rFonts w:ascii="Times New Roman" w:hAnsi="Times New Roman" w:cs="Times New Roman"/>
          <w:b/>
          <w:bCs/>
          <w:u w:val="single"/>
        </w:rPr>
        <w:t>Подкрепа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за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лицата</w:t>
      </w:r>
      <w:proofErr w:type="spellEnd"/>
      <w:r w:rsidRPr="009916F1">
        <w:rPr>
          <w:rFonts w:ascii="Times New Roman" w:hAnsi="Times New Roman" w:cs="Times New Roman"/>
          <w:b/>
          <w:bCs/>
          <w:u w:val="single"/>
        </w:rPr>
        <w:t xml:space="preserve"> с </w:t>
      </w:r>
      <w:proofErr w:type="spellStart"/>
      <w:r w:rsidRPr="009916F1">
        <w:rPr>
          <w:rFonts w:ascii="Times New Roman" w:hAnsi="Times New Roman" w:cs="Times New Roman"/>
          <w:b/>
          <w:bCs/>
          <w:u w:val="single"/>
        </w:rPr>
        <w:t>увреждания</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Оперативна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програма</w:t>
      </w:r>
      <w:proofErr w:type="spellEnd"/>
      <w:r w:rsidRPr="009916F1">
        <w:rPr>
          <w:rFonts w:ascii="Times New Roman" w:hAnsi="Times New Roman" w:cs="Times New Roman"/>
          <w:b/>
          <w:bCs/>
          <w:u w:val="single"/>
        </w:rPr>
        <w:t xml:space="preserve"> ” </w:t>
      </w:r>
      <w:proofErr w:type="spellStart"/>
      <w:r w:rsidRPr="009916F1">
        <w:rPr>
          <w:rFonts w:ascii="Times New Roman" w:hAnsi="Times New Roman" w:cs="Times New Roman"/>
          <w:b/>
          <w:bCs/>
          <w:u w:val="single"/>
        </w:rPr>
        <w:t>Развитие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човешките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ресурси</w:t>
      </w:r>
      <w:proofErr w:type="spellEnd"/>
      <w:r w:rsidRPr="009916F1">
        <w:rPr>
          <w:rFonts w:ascii="Times New Roman" w:hAnsi="Times New Roman" w:cs="Times New Roman"/>
          <w:b/>
          <w:bCs/>
          <w:u w:val="single"/>
        </w:rPr>
        <w:t xml:space="preserve">”  2014-2020 г.  </w:t>
      </w:r>
    </w:p>
    <w:p w:rsidR="003C492C" w:rsidRPr="009916F1" w:rsidRDefault="003C492C" w:rsidP="003C492C">
      <w:pPr>
        <w:spacing w:after="120" w:line="276" w:lineRule="auto"/>
        <w:jc w:val="both"/>
        <w:rPr>
          <w:rFonts w:eastAsia="Trebuchet MS"/>
          <w:b/>
          <w:bCs/>
          <w:sz w:val="24"/>
          <w:szCs w:val="24"/>
          <w:lang w:val="bg-BG"/>
        </w:rPr>
      </w:pP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 и Решение № - ...../..................... г. на ВЪЗЛОЖИТЕЛЯ за определяне на ИЗПЪЛНИТЕЛ, се сключи настоящият договор, с който страните по него се споразумяха за следното:</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І. ПРЕДМЕТ НА ДОГОВОРА</w:t>
      </w:r>
    </w:p>
    <w:p w:rsidR="003C492C" w:rsidRPr="009916F1" w:rsidRDefault="003C492C" w:rsidP="003C492C">
      <w:pPr>
        <w:pStyle w:val="ad"/>
        <w:spacing w:line="276" w:lineRule="auto"/>
        <w:jc w:val="both"/>
        <w:rPr>
          <w:rFonts w:ascii="Times New Roman" w:hAnsi="Times New Roman" w:cs="Times New Roman"/>
        </w:rPr>
      </w:pPr>
      <w:r w:rsidRPr="009916F1">
        <w:rPr>
          <w:rFonts w:ascii="Times New Roman" w:eastAsia="Trebuchet MS" w:hAnsi="Times New Roman" w:cs="Times New Roman"/>
          <w:lang w:val="bg-BG"/>
        </w:rPr>
        <w:t xml:space="preserve">Чл. 1. (1)  ВЪЗЛОЖИТЕЛЯТ възлага, а ИЗПЪЛНИТЕЛЯ приема да изпълни </w:t>
      </w:r>
      <w:r w:rsidR="00263F53" w:rsidRPr="00C31FE6">
        <w:rPr>
          <w:rFonts w:ascii="Times New Roman" w:eastAsia="Trebuchet MS" w:hAnsi="Times New Roman" w:cs="Times New Roman"/>
          <w:lang w:val="bg-BG"/>
        </w:rPr>
        <w:t>инженеринг-проектиране и изпълнение на СМР на</w:t>
      </w:r>
      <w:r w:rsidR="00263F53">
        <w:rPr>
          <w:rFonts w:ascii="Times New Roman" w:eastAsia="Trebuchet MS" w:hAnsi="Times New Roman" w:cs="Times New Roman"/>
          <w:lang w:val="bg-BG"/>
        </w:rPr>
        <w:t xml:space="preserve"> </w:t>
      </w:r>
      <w:r w:rsidRPr="009916F1">
        <w:rPr>
          <w:rFonts w:ascii="Times New Roman" w:hAnsi="Times New Roman" w:cs="Times New Roman"/>
        </w:rPr>
        <w:t>„</w:t>
      </w:r>
      <w:proofErr w:type="spellStart"/>
      <w:r w:rsidRPr="009916F1">
        <w:rPr>
          <w:rFonts w:ascii="Times New Roman" w:hAnsi="Times New Roman" w:cs="Times New Roman"/>
        </w:rPr>
        <w:t>Вътрешно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преустройство</w:t>
      </w:r>
      <w:proofErr w:type="spellEnd"/>
      <w:r w:rsidRPr="009916F1">
        <w:rPr>
          <w:rFonts w:ascii="Times New Roman" w:hAnsi="Times New Roman" w:cs="Times New Roman"/>
        </w:rPr>
        <w:t xml:space="preserve"> и </w:t>
      </w:r>
      <w:proofErr w:type="spellStart"/>
      <w:r w:rsidRPr="009916F1">
        <w:rPr>
          <w:rFonts w:ascii="Times New Roman" w:hAnsi="Times New Roman" w:cs="Times New Roman"/>
        </w:rPr>
        <w:t>промяна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предназначението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1-ви и </w:t>
      </w:r>
      <w:proofErr w:type="spellStart"/>
      <w:r w:rsidRPr="009916F1">
        <w:rPr>
          <w:rFonts w:ascii="Times New Roman" w:hAnsi="Times New Roman" w:cs="Times New Roman"/>
        </w:rPr>
        <w:t>сутеренен</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етажи</w:t>
      </w:r>
      <w:proofErr w:type="spellEnd"/>
      <w:r w:rsidRPr="009916F1">
        <w:rPr>
          <w:rFonts w:ascii="Times New Roman" w:hAnsi="Times New Roman" w:cs="Times New Roman"/>
        </w:rPr>
        <w:t xml:space="preserve"> в </w:t>
      </w:r>
      <w:proofErr w:type="spellStart"/>
      <w:r w:rsidRPr="009916F1">
        <w:rPr>
          <w:rFonts w:ascii="Times New Roman" w:hAnsi="Times New Roman" w:cs="Times New Roman"/>
        </w:rPr>
        <w:t>сгради</w:t>
      </w:r>
      <w:proofErr w:type="spellEnd"/>
      <w:r w:rsidRPr="009916F1">
        <w:rPr>
          <w:rFonts w:ascii="Times New Roman" w:hAnsi="Times New Roman" w:cs="Times New Roman"/>
        </w:rPr>
        <w:t xml:space="preserve"> с </w:t>
      </w:r>
      <w:proofErr w:type="spellStart"/>
      <w:r w:rsidRPr="009916F1">
        <w:rPr>
          <w:rFonts w:ascii="Times New Roman" w:hAnsi="Times New Roman" w:cs="Times New Roman"/>
        </w:rPr>
        <w:t>идентификатори</w:t>
      </w:r>
      <w:proofErr w:type="spellEnd"/>
      <w:r w:rsidRPr="009916F1">
        <w:rPr>
          <w:rFonts w:ascii="Times New Roman" w:hAnsi="Times New Roman" w:cs="Times New Roman"/>
        </w:rPr>
        <w:t xml:space="preserve"> 63427.4.609.1, и 63427.4.609.2 </w:t>
      </w:r>
      <w:proofErr w:type="spellStart"/>
      <w:r w:rsidRPr="009916F1">
        <w:rPr>
          <w:rFonts w:ascii="Times New Roman" w:hAnsi="Times New Roman" w:cs="Times New Roman"/>
        </w:rPr>
        <w:t>по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кадастралната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карта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гр</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Русе</w:t>
      </w:r>
      <w:proofErr w:type="spellEnd"/>
      <w:r w:rsidRPr="009916F1">
        <w:rPr>
          <w:rFonts w:ascii="Times New Roman" w:hAnsi="Times New Roman" w:cs="Times New Roman"/>
        </w:rPr>
        <w:t xml:space="preserve">, с </w:t>
      </w:r>
      <w:proofErr w:type="spellStart"/>
      <w:r w:rsidRPr="009916F1">
        <w:rPr>
          <w:rFonts w:ascii="Times New Roman" w:hAnsi="Times New Roman" w:cs="Times New Roman"/>
        </w:rPr>
        <w:t>административен</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адрес</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гр</w:t>
      </w:r>
      <w:proofErr w:type="spellEnd"/>
      <w:r w:rsidRPr="009916F1">
        <w:rPr>
          <w:rFonts w:ascii="Times New Roman" w:hAnsi="Times New Roman" w:cs="Times New Roman"/>
        </w:rPr>
        <w:t xml:space="preserve">. </w:t>
      </w:r>
      <w:proofErr w:type="spellStart"/>
      <w:proofErr w:type="gramStart"/>
      <w:r w:rsidRPr="009916F1">
        <w:rPr>
          <w:rFonts w:ascii="Times New Roman" w:hAnsi="Times New Roman" w:cs="Times New Roman"/>
        </w:rPr>
        <w:t>Русе</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ж.к</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Дружба</w:t>
      </w:r>
      <w:proofErr w:type="spellEnd"/>
      <w:r w:rsidRPr="009916F1">
        <w:rPr>
          <w:rFonts w:ascii="Times New Roman" w:hAnsi="Times New Roman" w:cs="Times New Roman"/>
        </w:rPr>
        <w:t xml:space="preserve">-III, </w:t>
      </w:r>
      <w:proofErr w:type="spellStart"/>
      <w:r w:rsidRPr="009916F1">
        <w:rPr>
          <w:rFonts w:ascii="Times New Roman" w:hAnsi="Times New Roman" w:cs="Times New Roman"/>
        </w:rPr>
        <w:t>ул</w:t>
      </w:r>
      <w:proofErr w:type="spellEnd"/>
      <w:r w:rsidRPr="009916F1">
        <w:rPr>
          <w:rFonts w:ascii="Times New Roman" w:hAnsi="Times New Roman" w:cs="Times New Roman"/>
        </w:rPr>
        <w:t>.</w:t>
      </w:r>
      <w:proofErr w:type="gramEnd"/>
      <w:r w:rsidRPr="009916F1">
        <w:rPr>
          <w:rFonts w:ascii="Times New Roman" w:hAnsi="Times New Roman" w:cs="Times New Roman"/>
        </w:rPr>
        <w:t xml:space="preserve"> „</w:t>
      </w:r>
      <w:proofErr w:type="spellStart"/>
      <w:r w:rsidRPr="009916F1">
        <w:rPr>
          <w:rFonts w:ascii="Times New Roman" w:hAnsi="Times New Roman" w:cs="Times New Roman"/>
        </w:rPr>
        <w:t>Н.Й.Вапцаров</w:t>
      </w:r>
      <w:proofErr w:type="spellEnd"/>
      <w:proofErr w:type="gramStart"/>
      <w:r w:rsidRPr="009916F1">
        <w:rPr>
          <w:rFonts w:ascii="Times New Roman" w:hAnsi="Times New Roman" w:cs="Times New Roman"/>
        </w:rPr>
        <w:t>“ №</w:t>
      </w:r>
      <w:proofErr w:type="gramEnd"/>
      <w:r w:rsidRPr="009916F1">
        <w:rPr>
          <w:rFonts w:ascii="Times New Roman" w:hAnsi="Times New Roman" w:cs="Times New Roman"/>
        </w:rPr>
        <w:t xml:space="preserve">20 </w:t>
      </w:r>
      <w:proofErr w:type="spellStart"/>
      <w:r w:rsidRPr="009916F1">
        <w:rPr>
          <w:rFonts w:ascii="Times New Roman" w:hAnsi="Times New Roman" w:cs="Times New Roman"/>
        </w:rPr>
        <w:t>за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Разкриване</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Център</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за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комплексно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обслужване</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лица</w:t>
      </w:r>
      <w:proofErr w:type="spellEnd"/>
      <w:r w:rsidRPr="009916F1">
        <w:rPr>
          <w:rFonts w:ascii="Times New Roman" w:hAnsi="Times New Roman" w:cs="Times New Roman"/>
        </w:rPr>
        <w:t xml:space="preserve"> с </w:t>
      </w:r>
      <w:proofErr w:type="spellStart"/>
      <w:r w:rsidRPr="009916F1">
        <w:rPr>
          <w:rFonts w:ascii="Times New Roman" w:hAnsi="Times New Roman" w:cs="Times New Roman"/>
        </w:rPr>
        <w:t>увреждания</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вкл</w:t>
      </w:r>
      <w:proofErr w:type="spellEnd"/>
      <w:r w:rsidRPr="009916F1">
        <w:rPr>
          <w:rFonts w:ascii="Times New Roman" w:hAnsi="Times New Roman" w:cs="Times New Roman"/>
        </w:rPr>
        <w:t xml:space="preserve">. </w:t>
      </w:r>
      <w:proofErr w:type="gramStart"/>
      <w:r w:rsidRPr="009916F1">
        <w:rPr>
          <w:rFonts w:ascii="Times New Roman" w:hAnsi="Times New Roman" w:cs="Times New Roman"/>
        </w:rPr>
        <w:t>с</w:t>
      </w:r>
      <w:proofErr w:type="gramEnd"/>
      <w:r w:rsidRPr="009916F1">
        <w:rPr>
          <w:rFonts w:ascii="Times New Roman" w:hAnsi="Times New Roman" w:cs="Times New Roman"/>
        </w:rPr>
        <w:t xml:space="preserve"> </w:t>
      </w:r>
      <w:proofErr w:type="spellStart"/>
      <w:r w:rsidRPr="009916F1">
        <w:rPr>
          <w:rFonts w:ascii="Times New Roman" w:hAnsi="Times New Roman" w:cs="Times New Roman"/>
        </w:rPr>
        <w:t>тежки</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увреждания</w:t>
      </w:r>
      <w:proofErr w:type="spellEnd"/>
      <w:r w:rsidRPr="009916F1">
        <w:rPr>
          <w:rFonts w:ascii="Times New Roman" w:hAnsi="Times New Roman" w:cs="Times New Roman"/>
        </w:rPr>
        <w:t xml:space="preserve"> в </w:t>
      </w:r>
      <w:proofErr w:type="spellStart"/>
      <w:r w:rsidRPr="009916F1">
        <w:rPr>
          <w:rFonts w:ascii="Times New Roman" w:hAnsi="Times New Roman" w:cs="Times New Roman"/>
        </w:rPr>
        <w:t>Община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Русе</w:t>
      </w:r>
      <w:proofErr w:type="spellEnd"/>
      <w:r w:rsidRPr="009916F1">
        <w:rPr>
          <w:rFonts w:ascii="Times New Roman" w:hAnsi="Times New Roman" w:cs="Times New Roman"/>
        </w:rPr>
        <w:t xml:space="preserve">“ </w:t>
      </w:r>
      <w:r w:rsidRPr="009916F1">
        <w:rPr>
          <w:rFonts w:ascii="Times New Roman" w:eastAsia="Trebuchet MS" w:hAnsi="Times New Roman" w:cs="Times New Roman"/>
          <w:lang w:val="bg-BG"/>
        </w:rPr>
        <w:t xml:space="preserve">по проект </w:t>
      </w:r>
      <w:r w:rsidRPr="009916F1">
        <w:rPr>
          <w:rFonts w:ascii="Times New Roman" w:hAnsi="Times New Roman" w:cs="Times New Roman"/>
          <w:b/>
          <w:bCs/>
          <w:u w:val="single"/>
        </w:rPr>
        <w:t>„</w:t>
      </w:r>
      <w:proofErr w:type="spellStart"/>
      <w:r w:rsidRPr="009916F1">
        <w:rPr>
          <w:rFonts w:ascii="Times New Roman" w:hAnsi="Times New Roman" w:cs="Times New Roman"/>
          <w:b/>
          <w:bCs/>
          <w:u w:val="single"/>
        </w:rPr>
        <w:t>Разкриване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Център</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за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комплексно</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обслужване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лица</w:t>
      </w:r>
      <w:proofErr w:type="spellEnd"/>
      <w:r w:rsidRPr="009916F1">
        <w:rPr>
          <w:rFonts w:ascii="Times New Roman" w:hAnsi="Times New Roman" w:cs="Times New Roman"/>
          <w:b/>
          <w:bCs/>
          <w:u w:val="single"/>
        </w:rPr>
        <w:t xml:space="preserve"> с </w:t>
      </w:r>
      <w:proofErr w:type="spellStart"/>
      <w:r w:rsidRPr="009916F1">
        <w:rPr>
          <w:rFonts w:ascii="Times New Roman" w:hAnsi="Times New Roman" w:cs="Times New Roman"/>
          <w:b/>
          <w:bCs/>
          <w:u w:val="single"/>
        </w:rPr>
        <w:lastRenderedPageBreak/>
        <w:t>увреждания</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вкл</w:t>
      </w:r>
      <w:proofErr w:type="spellEnd"/>
      <w:r w:rsidRPr="009916F1">
        <w:rPr>
          <w:rFonts w:ascii="Times New Roman" w:hAnsi="Times New Roman" w:cs="Times New Roman"/>
          <w:b/>
          <w:bCs/>
          <w:u w:val="single"/>
        </w:rPr>
        <w:t xml:space="preserve">. с </w:t>
      </w:r>
      <w:proofErr w:type="spellStart"/>
      <w:r w:rsidRPr="009916F1">
        <w:rPr>
          <w:rFonts w:ascii="Times New Roman" w:hAnsi="Times New Roman" w:cs="Times New Roman"/>
          <w:b/>
          <w:bCs/>
          <w:u w:val="single"/>
        </w:rPr>
        <w:t>тежки</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увреждания</w:t>
      </w:r>
      <w:proofErr w:type="spellEnd"/>
      <w:r w:rsidRPr="009916F1">
        <w:rPr>
          <w:rFonts w:ascii="Times New Roman" w:hAnsi="Times New Roman" w:cs="Times New Roman"/>
          <w:b/>
          <w:bCs/>
          <w:u w:val="single"/>
        </w:rPr>
        <w:t xml:space="preserve"> в </w:t>
      </w:r>
      <w:proofErr w:type="spellStart"/>
      <w:r w:rsidRPr="009916F1">
        <w:rPr>
          <w:rFonts w:ascii="Times New Roman" w:hAnsi="Times New Roman" w:cs="Times New Roman"/>
          <w:b/>
          <w:bCs/>
          <w:u w:val="single"/>
        </w:rPr>
        <w:t>Община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Русе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по</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сключен</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административен</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договор</w:t>
      </w:r>
      <w:proofErr w:type="spellEnd"/>
      <w:r w:rsidRPr="009916F1">
        <w:rPr>
          <w:rFonts w:ascii="Times New Roman" w:hAnsi="Times New Roman" w:cs="Times New Roman"/>
          <w:b/>
          <w:bCs/>
          <w:u w:val="single"/>
          <w:lang w:val="en-US"/>
        </w:rPr>
        <w:t xml:space="preserve"> № </w:t>
      </w:r>
      <w:r w:rsidRPr="009916F1">
        <w:rPr>
          <w:rFonts w:ascii="Times New Roman" w:hAnsi="Times New Roman" w:cs="Times New Roman"/>
          <w:b/>
          <w:bCs/>
          <w:u w:val="single"/>
        </w:rPr>
        <w:t>BG05M9OP001-2.008-0003-</w:t>
      </w:r>
      <w:r w:rsidRPr="009916F1">
        <w:rPr>
          <w:rFonts w:ascii="Times New Roman" w:hAnsi="Times New Roman" w:cs="Times New Roman"/>
          <w:b/>
          <w:bCs/>
          <w:u w:val="single"/>
          <w:lang w:val="en-US"/>
        </w:rPr>
        <w:t>C01,</w:t>
      </w:r>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по</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Процедура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за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предоставяне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безвъзмездна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финансова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помощ</w:t>
      </w:r>
      <w:proofErr w:type="spellEnd"/>
      <w:r w:rsidRPr="009916F1">
        <w:rPr>
          <w:rFonts w:ascii="Times New Roman" w:hAnsi="Times New Roman" w:cs="Times New Roman"/>
          <w:b/>
          <w:bCs/>
          <w:u w:val="single"/>
        </w:rPr>
        <w:t xml:space="preserve"> </w:t>
      </w:r>
      <w:r w:rsidRPr="009916F1">
        <w:rPr>
          <w:rFonts w:ascii="Times New Roman" w:hAnsi="Times New Roman" w:cs="Times New Roman"/>
          <w:b/>
          <w:bCs/>
          <w:u w:val="single"/>
          <w:lang w:val="en-US"/>
        </w:rPr>
        <w:t xml:space="preserve">BG05M9OR001-2.008 </w:t>
      </w:r>
      <w:r w:rsidRPr="009916F1">
        <w:rPr>
          <w:rFonts w:ascii="Times New Roman" w:hAnsi="Times New Roman" w:cs="Times New Roman"/>
          <w:b/>
          <w:bCs/>
          <w:u w:val="single"/>
        </w:rPr>
        <w:t>„</w:t>
      </w:r>
      <w:proofErr w:type="spellStart"/>
      <w:r w:rsidRPr="009916F1">
        <w:rPr>
          <w:rFonts w:ascii="Times New Roman" w:hAnsi="Times New Roman" w:cs="Times New Roman"/>
          <w:b/>
          <w:bCs/>
          <w:u w:val="single"/>
        </w:rPr>
        <w:t>Подкрепа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за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лицата</w:t>
      </w:r>
      <w:proofErr w:type="spellEnd"/>
      <w:r w:rsidRPr="009916F1">
        <w:rPr>
          <w:rFonts w:ascii="Times New Roman" w:hAnsi="Times New Roman" w:cs="Times New Roman"/>
          <w:b/>
          <w:bCs/>
          <w:u w:val="single"/>
        </w:rPr>
        <w:t xml:space="preserve"> с </w:t>
      </w:r>
      <w:proofErr w:type="spellStart"/>
      <w:r w:rsidRPr="009916F1">
        <w:rPr>
          <w:rFonts w:ascii="Times New Roman" w:hAnsi="Times New Roman" w:cs="Times New Roman"/>
          <w:b/>
          <w:bCs/>
          <w:u w:val="single"/>
        </w:rPr>
        <w:t>увреждания</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Оперативна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програма</w:t>
      </w:r>
      <w:proofErr w:type="spellEnd"/>
      <w:r w:rsidRPr="009916F1">
        <w:rPr>
          <w:rFonts w:ascii="Times New Roman" w:hAnsi="Times New Roman" w:cs="Times New Roman"/>
          <w:b/>
          <w:bCs/>
          <w:u w:val="single"/>
        </w:rPr>
        <w:t xml:space="preserve"> ” </w:t>
      </w:r>
      <w:proofErr w:type="spellStart"/>
      <w:r w:rsidRPr="009916F1">
        <w:rPr>
          <w:rFonts w:ascii="Times New Roman" w:hAnsi="Times New Roman" w:cs="Times New Roman"/>
          <w:b/>
          <w:bCs/>
          <w:u w:val="single"/>
        </w:rPr>
        <w:t>Развитие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човешките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ресурси</w:t>
      </w:r>
      <w:proofErr w:type="spellEnd"/>
      <w:r w:rsidRPr="009916F1">
        <w:rPr>
          <w:rFonts w:ascii="Times New Roman" w:hAnsi="Times New Roman" w:cs="Times New Roman"/>
          <w:b/>
          <w:bCs/>
          <w:u w:val="single"/>
        </w:rPr>
        <w:t xml:space="preserve">”  2014-2020 г.  </w:t>
      </w:r>
    </w:p>
    <w:p w:rsidR="003C492C" w:rsidRPr="009916F1" w:rsidRDefault="003C492C" w:rsidP="003C492C">
      <w:pPr>
        <w:spacing w:after="120" w:line="276" w:lineRule="auto"/>
        <w:jc w:val="both"/>
        <w:rPr>
          <w:rFonts w:eastAsia="Trebuchet MS"/>
          <w:sz w:val="24"/>
          <w:szCs w:val="24"/>
          <w:lang w:val="bg-BG"/>
        </w:rPr>
      </w:pPr>
      <w:r w:rsidRPr="009916F1">
        <w:rPr>
          <w:rFonts w:eastAsia="Trebuchet MS"/>
          <w:sz w:val="24"/>
          <w:szCs w:val="24"/>
          <w:lang w:val="bg-BG"/>
        </w:rPr>
        <w:t xml:space="preserve"> (2)  Предметът на договора включва:</w:t>
      </w:r>
    </w:p>
    <w:p w:rsidR="003C492C" w:rsidRPr="00C31FE6" w:rsidRDefault="003C492C" w:rsidP="003C492C">
      <w:pPr>
        <w:jc w:val="both"/>
        <w:rPr>
          <w:b/>
          <w:sz w:val="24"/>
          <w:szCs w:val="24"/>
        </w:rPr>
      </w:pPr>
      <w:r w:rsidRPr="009916F1">
        <w:rPr>
          <w:rFonts w:eastAsia="Trebuchet MS"/>
          <w:b/>
          <w:sz w:val="24"/>
          <w:szCs w:val="24"/>
          <w:lang w:val="en-US"/>
        </w:rPr>
        <w:t xml:space="preserve">1. </w:t>
      </w:r>
      <w:proofErr w:type="spellStart"/>
      <w:r w:rsidRPr="009916F1">
        <w:rPr>
          <w:b/>
          <w:sz w:val="24"/>
          <w:szCs w:val="24"/>
        </w:rPr>
        <w:t>Изготвяне</w:t>
      </w:r>
      <w:proofErr w:type="spellEnd"/>
      <w:r w:rsidRPr="009916F1">
        <w:rPr>
          <w:b/>
          <w:sz w:val="24"/>
          <w:szCs w:val="24"/>
        </w:rPr>
        <w:t xml:space="preserve"> </w:t>
      </w:r>
      <w:proofErr w:type="spellStart"/>
      <w:r w:rsidRPr="009916F1">
        <w:rPr>
          <w:b/>
          <w:sz w:val="24"/>
          <w:szCs w:val="24"/>
        </w:rPr>
        <w:t>на</w:t>
      </w:r>
      <w:proofErr w:type="spellEnd"/>
      <w:r w:rsidRPr="009916F1">
        <w:rPr>
          <w:b/>
          <w:sz w:val="24"/>
          <w:szCs w:val="24"/>
        </w:rPr>
        <w:t xml:space="preserve"> </w:t>
      </w:r>
      <w:proofErr w:type="spellStart"/>
      <w:r w:rsidRPr="009916F1">
        <w:rPr>
          <w:b/>
          <w:sz w:val="24"/>
          <w:szCs w:val="24"/>
        </w:rPr>
        <w:t>инвестиционен</w:t>
      </w:r>
      <w:proofErr w:type="spellEnd"/>
      <w:r w:rsidRPr="009916F1">
        <w:rPr>
          <w:b/>
          <w:sz w:val="24"/>
          <w:szCs w:val="24"/>
        </w:rPr>
        <w:t xml:space="preserve"> </w:t>
      </w:r>
      <w:proofErr w:type="spellStart"/>
      <w:r w:rsidRPr="009916F1">
        <w:rPr>
          <w:b/>
          <w:sz w:val="24"/>
          <w:szCs w:val="24"/>
        </w:rPr>
        <w:t>проект</w:t>
      </w:r>
      <w:proofErr w:type="spellEnd"/>
      <w:r w:rsidRPr="009916F1">
        <w:rPr>
          <w:b/>
          <w:sz w:val="24"/>
          <w:szCs w:val="24"/>
        </w:rPr>
        <w:t xml:space="preserve"> </w:t>
      </w:r>
      <w:proofErr w:type="spellStart"/>
      <w:r w:rsidRPr="009916F1">
        <w:rPr>
          <w:b/>
          <w:sz w:val="24"/>
          <w:szCs w:val="24"/>
        </w:rPr>
        <w:t>във</w:t>
      </w:r>
      <w:proofErr w:type="spellEnd"/>
      <w:r w:rsidRPr="009916F1">
        <w:rPr>
          <w:b/>
          <w:sz w:val="24"/>
          <w:szCs w:val="24"/>
        </w:rPr>
        <w:t xml:space="preserve"> </w:t>
      </w:r>
      <w:proofErr w:type="spellStart"/>
      <w:r w:rsidRPr="009916F1">
        <w:rPr>
          <w:b/>
          <w:sz w:val="24"/>
          <w:szCs w:val="24"/>
        </w:rPr>
        <w:t>фаза</w:t>
      </w:r>
      <w:proofErr w:type="spellEnd"/>
      <w:r w:rsidRPr="009916F1">
        <w:rPr>
          <w:b/>
          <w:sz w:val="24"/>
          <w:szCs w:val="24"/>
        </w:rPr>
        <w:t xml:space="preserve"> </w:t>
      </w:r>
      <w:proofErr w:type="spellStart"/>
      <w:r w:rsidRPr="009916F1">
        <w:rPr>
          <w:b/>
          <w:sz w:val="24"/>
          <w:szCs w:val="24"/>
        </w:rPr>
        <w:t>технически</w:t>
      </w:r>
      <w:proofErr w:type="spellEnd"/>
      <w:r w:rsidRPr="009916F1">
        <w:rPr>
          <w:b/>
          <w:sz w:val="24"/>
          <w:szCs w:val="24"/>
        </w:rPr>
        <w:t xml:space="preserve"> </w:t>
      </w:r>
      <w:proofErr w:type="spellStart"/>
      <w:r w:rsidRPr="009916F1">
        <w:rPr>
          <w:b/>
          <w:sz w:val="24"/>
          <w:szCs w:val="24"/>
        </w:rPr>
        <w:t>проект</w:t>
      </w:r>
      <w:proofErr w:type="spellEnd"/>
      <w:r w:rsidR="00263F53" w:rsidRPr="00C31FE6">
        <w:rPr>
          <w:b/>
          <w:sz w:val="24"/>
          <w:szCs w:val="24"/>
          <w:lang w:val="bg-BG"/>
        </w:rPr>
        <w:t>, съгласно обема и обхвата , регламентирани в Закона за устройство на територията, Наредба № 4 от 21.05.2001г.за обхвата и съдържанието на инвестиционните проекти</w:t>
      </w:r>
      <w:r w:rsidRPr="00C31FE6">
        <w:rPr>
          <w:b/>
          <w:sz w:val="24"/>
          <w:szCs w:val="24"/>
        </w:rPr>
        <w:t>;</w:t>
      </w:r>
    </w:p>
    <w:p w:rsidR="003C492C" w:rsidRPr="00C31FE6" w:rsidRDefault="005A2394" w:rsidP="003C492C">
      <w:pPr>
        <w:jc w:val="both"/>
        <w:rPr>
          <w:b/>
          <w:sz w:val="24"/>
          <w:szCs w:val="24"/>
        </w:rPr>
      </w:pPr>
      <w:r w:rsidRPr="00C31FE6">
        <w:rPr>
          <w:b/>
          <w:sz w:val="24"/>
          <w:szCs w:val="24"/>
        </w:rPr>
        <w:t xml:space="preserve">2. </w:t>
      </w:r>
      <w:r w:rsidRPr="00C31FE6">
        <w:rPr>
          <w:b/>
          <w:sz w:val="24"/>
          <w:szCs w:val="24"/>
          <w:lang w:val="bg-BG"/>
        </w:rPr>
        <w:t>Упражняване на а</w:t>
      </w:r>
      <w:proofErr w:type="spellStart"/>
      <w:r w:rsidR="003C492C" w:rsidRPr="00C31FE6">
        <w:rPr>
          <w:b/>
          <w:sz w:val="24"/>
          <w:szCs w:val="24"/>
        </w:rPr>
        <w:t>вторски</w:t>
      </w:r>
      <w:proofErr w:type="spellEnd"/>
      <w:r w:rsidR="003C492C" w:rsidRPr="00C31FE6">
        <w:rPr>
          <w:b/>
          <w:sz w:val="24"/>
          <w:szCs w:val="24"/>
        </w:rPr>
        <w:t xml:space="preserve"> </w:t>
      </w:r>
      <w:proofErr w:type="spellStart"/>
      <w:r w:rsidR="003C492C" w:rsidRPr="00C31FE6">
        <w:rPr>
          <w:b/>
          <w:sz w:val="24"/>
          <w:szCs w:val="24"/>
        </w:rPr>
        <w:t>надзор</w:t>
      </w:r>
      <w:proofErr w:type="spellEnd"/>
      <w:r w:rsidR="003C492C" w:rsidRPr="00C31FE6">
        <w:rPr>
          <w:b/>
          <w:sz w:val="24"/>
          <w:szCs w:val="24"/>
        </w:rPr>
        <w:t xml:space="preserve"> </w:t>
      </w:r>
      <w:proofErr w:type="spellStart"/>
      <w:r w:rsidR="003C492C" w:rsidRPr="00C31FE6">
        <w:rPr>
          <w:b/>
          <w:sz w:val="24"/>
          <w:szCs w:val="24"/>
        </w:rPr>
        <w:t>по</w:t>
      </w:r>
      <w:proofErr w:type="spellEnd"/>
      <w:r w:rsidR="003C492C" w:rsidRPr="00C31FE6">
        <w:rPr>
          <w:b/>
          <w:sz w:val="24"/>
          <w:szCs w:val="24"/>
        </w:rPr>
        <w:t xml:space="preserve"> </w:t>
      </w:r>
      <w:proofErr w:type="spellStart"/>
      <w:r w:rsidR="003C492C" w:rsidRPr="00C31FE6">
        <w:rPr>
          <w:b/>
          <w:sz w:val="24"/>
          <w:szCs w:val="24"/>
        </w:rPr>
        <w:t>време</w:t>
      </w:r>
      <w:proofErr w:type="spellEnd"/>
      <w:r w:rsidR="003C492C" w:rsidRPr="00C31FE6">
        <w:rPr>
          <w:b/>
          <w:sz w:val="24"/>
          <w:szCs w:val="24"/>
        </w:rPr>
        <w:t xml:space="preserve"> </w:t>
      </w:r>
      <w:proofErr w:type="spellStart"/>
      <w:r w:rsidR="003C492C" w:rsidRPr="00C31FE6">
        <w:rPr>
          <w:b/>
          <w:sz w:val="24"/>
          <w:szCs w:val="24"/>
        </w:rPr>
        <w:t>на</w:t>
      </w:r>
      <w:proofErr w:type="spellEnd"/>
      <w:r w:rsidR="003C492C" w:rsidRPr="00C31FE6">
        <w:rPr>
          <w:b/>
          <w:sz w:val="24"/>
          <w:szCs w:val="24"/>
        </w:rPr>
        <w:t xml:space="preserve"> </w:t>
      </w:r>
      <w:proofErr w:type="spellStart"/>
      <w:r w:rsidR="003C492C" w:rsidRPr="00C31FE6">
        <w:rPr>
          <w:b/>
          <w:sz w:val="24"/>
          <w:szCs w:val="24"/>
        </w:rPr>
        <w:t>строителството</w:t>
      </w:r>
      <w:proofErr w:type="spellEnd"/>
      <w:r w:rsidR="003C492C" w:rsidRPr="00C31FE6">
        <w:rPr>
          <w:b/>
          <w:sz w:val="24"/>
          <w:szCs w:val="24"/>
        </w:rPr>
        <w:t>;</w:t>
      </w:r>
    </w:p>
    <w:p w:rsidR="003C492C" w:rsidRPr="009916F1" w:rsidRDefault="003C492C" w:rsidP="003C492C">
      <w:pPr>
        <w:jc w:val="both"/>
        <w:rPr>
          <w:sz w:val="24"/>
          <w:szCs w:val="24"/>
        </w:rPr>
      </w:pPr>
      <w:r w:rsidRPr="00C31FE6">
        <w:rPr>
          <w:b/>
          <w:sz w:val="24"/>
          <w:szCs w:val="24"/>
        </w:rPr>
        <w:t>3</w:t>
      </w:r>
      <w:r w:rsidR="005A2394" w:rsidRPr="00C31FE6">
        <w:rPr>
          <w:sz w:val="24"/>
          <w:szCs w:val="24"/>
        </w:rPr>
        <w:t>.</w:t>
      </w:r>
      <w:r w:rsidR="005A2394" w:rsidRPr="00C31FE6">
        <w:rPr>
          <w:b/>
          <w:sz w:val="24"/>
          <w:szCs w:val="24"/>
          <w:lang w:val="bg-BG"/>
        </w:rPr>
        <w:t>Извършване на с</w:t>
      </w:r>
      <w:proofErr w:type="spellStart"/>
      <w:r w:rsidR="005A2394" w:rsidRPr="00C31FE6">
        <w:rPr>
          <w:b/>
          <w:sz w:val="24"/>
          <w:szCs w:val="24"/>
        </w:rPr>
        <w:t>троител</w:t>
      </w:r>
      <w:proofErr w:type="spellEnd"/>
      <w:r w:rsidR="005A2394" w:rsidRPr="00C31FE6">
        <w:rPr>
          <w:b/>
          <w:sz w:val="24"/>
          <w:szCs w:val="24"/>
          <w:lang w:val="bg-BG"/>
        </w:rPr>
        <w:t xml:space="preserve">но-монтажни работи /СМР/ и </w:t>
      </w:r>
      <w:proofErr w:type="gramStart"/>
      <w:r w:rsidR="005A2394" w:rsidRPr="00C31FE6">
        <w:rPr>
          <w:b/>
          <w:sz w:val="24"/>
          <w:szCs w:val="24"/>
          <w:lang w:val="bg-BG"/>
        </w:rPr>
        <w:t>дейности ,</w:t>
      </w:r>
      <w:proofErr w:type="gramEnd"/>
      <w:r w:rsidR="005A2394" w:rsidRPr="00C31FE6">
        <w:rPr>
          <w:b/>
          <w:sz w:val="24"/>
          <w:szCs w:val="24"/>
          <w:lang w:val="bg-BG"/>
        </w:rPr>
        <w:t xml:space="preserve"> съгласно изготвените от Изпълнителя, съгласувани  и одобрени по съответния ред </w:t>
      </w:r>
      <w:proofErr w:type="spellStart"/>
      <w:r w:rsidR="005A2394" w:rsidRPr="00C31FE6">
        <w:rPr>
          <w:b/>
          <w:sz w:val="24"/>
          <w:szCs w:val="24"/>
          <w:lang w:val="bg-BG"/>
        </w:rPr>
        <w:t>инвестиционене</w:t>
      </w:r>
      <w:proofErr w:type="spellEnd"/>
      <w:r w:rsidR="005A2394" w:rsidRPr="00C31FE6">
        <w:rPr>
          <w:b/>
          <w:sz w:val="24"/>
          <w:szCs w:val="24"/>
          <w:lang w:val="bg-BG"/>
        </w:rPr>
        <w:t xml:space="preserve"> проект, количества и видове СМР, и всички дейности, отразени в Техническата спецификация /Приложение 1/, съгласно Техническата оферта /Приложение 2/ и Ценовата оферта /Приложение 3/</w:t>
      </w:r>
      <w:r w:rsidRPr="00C31FE6">
        <w:rPr>
          <w:b/>
          <w:sz w:val="24"/>
          <w:szCs w:val="24"/>
        </w:rPr>
        <w:t xml:space="preserve">, </w:t>
      </w:r>
      <w:proofErr w:type="spellStart"/>
      <w:r w:rsidR="005A2394" w:rsidRPr="00C31FE6">
        <w:rPr>
          <w:b/>
          <w:sz w:val="24"/>
          <w:szCs w:val="24"/>
          <w:lang w:val="bg-BG"/>
        </w:rPr>
        <w:t>неразделниа</w:t>
      </w:r>
      <w:proofErr w:type="spellEnd"/>
      <w:r w:rsidR="005A2394" w:rsidRPr="00C31FE6">
        <w:rPr>
          <w:b/>
          <w:sz w:val="24"/>
          <w:szCs w:val="24"/>
          <w:lang w:val="bg-BG"/>
        </w:rPr>
        <w:t xml:space="preserve"> част от този договор </w:t>
      </w:r>
      <w:r w:rsidRPr="00C31FE6">
        <w:rPr>
          <w:b/>
          <w:sz w:val="24"/>
          <w:szCs w:val="24"/>
        </w:rPr>
        <w:t xml:space="preserve">в </w:t>
      </w:r>
      <w:proofErr w:type="spellStart"/>
      <w:r w:rsidRPr="00C31FE6">
        <w:rPr>
          <w:b/>
          <w:sz w:val="24"/>
          <w:szCs w:val="24"/>
        </w:rPr>
        <w:t>това</w:t>
      </w:r>
      <w:proofErr w:type="spellEnd"/>
      <w:r w:rsidRPr="00C31FE6">
        <w:rPr>
          <w:b/>
          <w:sz w:val="24"/>
          <w:szCs w:val="24"/>
        </w:rPr>
        <w:t xml:space="preserve"> </w:t>
      </w:r>
      <w:proofErr w:type="spellStart"/>
      <w:r w:rsidRPr="00C31FE6">
        <w:rPr>
          <w:b/>
          <w:sz w:val="24"/>
          <w:szCs w:val="24"/>
        </w:rPr>
        <w:t>число</w:t>
      </w:r>
      <w:proofErr w:type="spellEnd"/>
      <w:r w:rsidRPr="00C31FE6">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временно</w:t>
      </w:r>
      <w:proofErr w:type="spellEnd"/>
      <w:r w:rsidRPr="009916F1">
        <w:rPr>
          <w:sz w:val="24"/>
          <w:szCs w:val="24"/>
        </w:rPr>
        <w:t xml:space="preserve"> </w:t>
      </w:r>
      <w:proofErr w:type="spellStart"/>
      <w:r w:rsidRPr="009916F1">
        <w:rPr>
          <w:sz w:val="24"/>
          <w:szCs w:val="24"/>
        </w:rPr>
        <w:t>строителство</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демонтажни</w:t>
      </w:r>
      <w:proofErr w:type="spellEnd"/>
      <w:r w:rsidRPr="009916F1">
        <w:rPr>
          <w:sz w:val="24"/>
          <w:szCs w:val="24"/>
        </w:rPr>
        <w:t xml:space="preserve"> </w:t>
      </w:r>
      <w:proofErr w:type="spellStart"/>
      <w:r w:rsidRPr="009916F1">
        <w:rPr>
          <w:sz w:val="24"/>
          <w:szCs w:val="24"/>
        </w:rPr>
        <w:t>работи</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доставка</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необходимите</w:t>
      </w:r>
      <w:proofErr w:type="spellEnd"/>
      <w:r w:rsidRPr="009916F1">
        <w:rPr>
          <w:sz w:val="24"/>
          <w:szCs w:val="24"/>
        </w:rPr>
        <w:t xml:space="preserve"> </w:t>
      </w:r>
      <w:proofErr w:type="spellStart"/>
      <w:r w:rsidRPr="009916F1">
        <w:rPr>
          <w:sz w:val="24"/>
          <w:szCs w:val="24"/>
        </w:rPr>
        <w:t>материали</w:t>
      </w:r>
      <w:proofErr w:type="spellEnd"/>
      <w:r w:rsidRPr="009916F1">
        <w:rPr>
          <w:sz w:val="24"/>
          <w:szCs w:val="24"/>
        </w:rPr>
        <w:t xml:space="preserve"> и </w:t>
      </w:r>
      <w:proofErr w:type="spellStart"/>
      <w:r w:rsidRPr="009916F1">
        <w:rPr>
          <w:sz w:val="24"/>
          <w:szCs w:val="24"/>
        </w:rPr>
        <w:t>оборудване</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строително</w:t>
      </w:r>
      <w:proofErr w:type="spellEnd"/>
      <w:r w:rsidRPr="009916F1">
        <w:rPr>
          <w:sz w:val="24"/>
          <w:szCs w:val="24"/>
          <w:lang w:val="en-US"/>
        </w:rPr>
        <w:t>-</w:t>
      </w:r>
      <w:proofErr w:type="spellStart"/>
      <w:r w:rsidRPr="009916F1">
        <w:rPr>
          <w:sz w:val="24"/>
          <w:szCs w:val="24"/>
        </w:rPr>
        <w:t>монтажни</w:t>
      </w:r>
      <w:proofErr w:type="spellEnd"/>
      <w:r w:rsidRPr="009916F1">
        <w:rPr>
          <w:sz w:val="24"/>
          <w:szCs w:val="24"/>
        </w:rPr>
        <w:t xml:space="preserve"> </w:t>
      </w:r>
      <w:proofErr w:type="spellStart"/>
      <w:r w:rsidRPr="009916F1">
        <w:rPr>
          <w:sz w:val="24"/>
          <w:szCs w:val="24"/>
        </w:rPr>
        <w:t>работи</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изработване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изпълнителна</w:t>
      </w:r>
      <w:proofErr w:type="spellEnd"/>
      <w:r w:rsidRPr="009916F1">
        <w:rPr>
          <w:sz w:val="24"/>
          <w:szCs w:val="24"/>
        </w:rPr>
        <w:t xml:space="preserve"> и </w:t>
      </w:r>
      <w:proofErr w:type="spellStart"/>
      <w:r w:rsidRPr="009916F1">
        <w:rPr>
          <w:sz w:val="24"/>
          <w:szCs w:val="24"/>
        </w:rPr>
        <w:t>екзекутивна</w:t>
      </w:r>
      <w:proofErr w:type="spellEnd"/>
      <w:r w:rsidRPr="009916F1">
        <w:rPr>
          <w:sz w:val="24"/>
          <w:szCs w:val="24"/>
        </w:rPr>
        <w:t xml:space="preserve"> </w:t>
      </w:r>
      <w:proofErr w:type="spellStart"/>
      <w:r w:rsidRPr="009916F1">
        <w:rPr>
          <w:sz w:val="24"/>
          <w:szCs w:val="24"/>
        </w:rPr>
        <w:t>документации</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proofErr w:type="gramStart"/>
      <w:r w:rsidRPr="009916F1">
        <w:rPr>
          <w:sz w:val="24"/>
          <w:szCs w:val="24"/>
        </w:rPr>
        <w:t>геодезическо</w:t>
      </w:r>
      <w:proofErr w:type="spellEnd"/>
      <w:proofErr w:type="gramEnd"/>
      <w:r w:rsidRPr="009916F1">
        <w:rPr>
          <w:sz w:val="24"/>
          <w:szCs w:val="24"/>
        </w:rPr>
        <w:t xml:space="preserve"> </w:t>
      </w:r>
      <w:proofErr w:type="spellStart"/>
      <w:r w:rsidRPr="009916F1">
        <w:rPr>
          <w:sz w:val="24"/>
          <w:szCs w:val="24"/>
        </w:rPr>
        <w:t>заснемане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кадастрални</w:t>
      </w:r>
      <w:proofErr w:type="spellEnd"/>
      <w:r w:rsidRPr="009916F1">
        <w:rPr>
          <w:sz w:val="24"/>
          <w:szCs w:val="24"/>
        </w:rPr>
        <w:t xml:space="preserve"> </w:t>
      </w:r>
      <w:proofErr w:type="spellStart"/>
      <w:r w:rsidRPr="009916F1">
        <w:rPr>
          <w:sz w:val="24"/>
          <w:szCs w:val="24"/>
        </w:rPr>
        <w:t>данни</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изградения</w:t>
      </w:r>
      <w:proofErr w:type="spellEnd"/>
      <w:r w:rsidRPr="009916F1">
        <w:rPr>
          <w:sz w:val="24"/>
          <w:szCs w:val="24"/>
        </w:rPr>
        <w:t xml:space="preserve"> </w:t>
      </w:r>
      <w:proofErr w:type="spellStart"/>
      <w:r w:rsidRPr="009916F1">
        <w:rPr>
          <w:sz w:val="24"/>
          <w:szCs w:val="24"/>
        </w:rPr>
        <w:t>обект</w:t>
      </w:r>
      <w:proofErr w:type="spellEnd"/>
      <w:r w:rsidRPr="009916F1">
        <w:rPr>
          <w:sz w:val="24"/>
          <w:szCs w:val="24"/>
        </w:rPr>
        <w:t xml:space="preserve"> и </w:t>
      </w:r>
      <w:proofErr w:type="spellStart"/>
      <w:r w:rsidRPr="009916F1">
        <w:rPr>
          <w:sz w:val="24"/>
          <w:szCs w:val="24"/>
        </w:rPr>
        <w:t>получаване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удостоверение</w:t>
      </w:r>
      <w:proofErr w:type="spellEnd"/>
      <w:r w:rsidRPr="009916F1">
        <w:rPr>
          <w:sz w:val="24"/>
          <w:szCs w:val="24"/>
        </w:rPr>
        <w:t xml:space="preserve"> </w:t>
      </w:r>
      <w:proofErr w:type="spellStart"/>
      <w:r w:rsidRPr="009916F1">
        <w:rPr>
          <w:sz w:val="24"/>
          <w:szCs w:val="24"/>
        </w:rPr>
        <w:t>по</w:t>
      </w:r>
      <w:proofErr w:type="spellEnd"/>
      <w:r w:rsidRPr="009916F1">
        <w:rPr>
          <w:sz w:val="24"/>
          <w:szCs w:val="24"/>
        </w:rPr>
        <w:t xml:space="preserve"> </w:t>
      </w:r>
      <w:proofErr w:type="spellStart"/>
      <w:r w:rsidRPr="009916F1">
        <w:rPr>
          <w:sz w:val="24"/>
          <w:szCs w:val="24"/>
        </w:rPr>
        <w:t>чл</w:t>
      </w:r>
      <w:proofErr w:type="spellEnd"/>
      <w:r w:rsidRPr="009916F1">
        <w:rPr>
          <w:sz w:val="24"/>
          <w:szCs w:val="24"/>
        </w:rPr>
        <w:t xml:space="preserve">. 52, </w:t>
      </w:r>
      <w:proofErr w:type="spellStart"/>
      <w:r w:rsidRPr="009916F1">
        <w:rPr>
          <w:sz w:val="24"/>
          <w:szCs w:val="24"/>
        </w:rPr>
        <w:t>ал</w:t>
      </w:r>
      <w:proofErr w:type="spellEnd"/>
      <w:r w:rsidRPr="009916F1">
        <w:rPr>
          <w:sz w:val="24"/>
          <w:szCs w:val="24"/>
        </w:rPr>
        <w:t xml:space="preserve">. 5 </w:t>
      </w:r>
      <w:proofErr w:type="spellStart"/>
      <w:r w:rsidRPr="009916F1">
        <w:rPr>
          <w:sz w:val="24"/>
          <w:szCs w:val="24"/>
        </w:rPr>
        <w:t>от</w:t>
      </w:r>
      <w:proofErr w:type="spellEnd"/>
      <w:r w:rsidRPr="009916F1">
        <w:rPr>
          <w:sz w:val="24"/>
          <w:szCs w:val="24"/>
        </w:rPr>
        <w:t xml:space="preserve"> ЗКИР;</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proofErr w:type="gramStart"/>
      <w:r w:rsidRPr="009916F1">
        <w:rPr>
          <w:sz w:val="24"/>
          <w:szCs w:val="24"/>
        </w:rPr>
        <w:t>всички</w:t>
      </w:r>
      <w:proofErr w:type="spellEnd"/>
      <w:proofErr w:type="gramEnd"/>
      <w:r w:rsidRPr="009916F1">
        <w:rPr>
          <w:sz w:val="24"/>
          <w:szCs w:val="24"/>
        </w:rPr>
        <w:t xml:space="preserve"> </w:t>
      </w:r>
      <w:proofErr w:type="spellStart"/>
      <w:r w:rsidRPr="009916F1">
        <w:rPr>
          <w:sz w:val="24"/>
          <w:szCs w:val="24"/>
        </w:rPr>
        <w:t>дейности</w:t>
      </w:r>
      <w:proofErr w:type="spellEnd"/>
      <w:r w:rsidRPr="009916F1">
        <w:rPr>
          <w:sz w:val="24"/>
          <w:szCs w:val="24"/>
        </w:rPr>
        <w:t xml:space="preserve"> </w:t>
      </w:r>
      <w:proofErr w:type="spellStart"/>
      <w:r w:rsidRPr="009916F1">
        <w:rPr>
          <w:sz w:val="24"/>
          <w:szCs w:val="24"/>
        </w:rPr>
        <w:t>по</w:t>
      </w:r>
      <w:proofErr w:type="spellEnd"/>
      <w:r w:rsidRPr="009916F1">
        <w:rPr>
          <w:sz w:val="24"/>
          <w:szCs w:val="24"/>
        </w:rPr>
        <w:t xml:space="preserve"> </w:t>
      </w:r>
      <w:proofErr w:type="spellStart"/>
      <w:r w:rsidRPr="009916F1">
        <w:rPr>
          <w:sz w:val="24"/>
          <w:szCs w:val="24"/>
        </w:rPr>
        <w:t>приемане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обекта</w:t>
      </w:r>
      <w:proofErr w:type="spellEnd"/>
      <w:r w:rsidRPr="009916F1">
        <w:rPr>
          <w:sz w:val="24"/>
          <w:szCs w:val="24"/>
        </w:rPr>
        <w:t xml:space="preserve"> с </w:t>
      </w:r>
      <w:proofErr w:type="spellStart"/>
      <w:r w:rsidRPr="009916F1">
        <w:rPr>
          <w:sz w:val="24"/>
          <w:szCs w:val="24"/>
        </w:rPr>
        <w:t>Протокол</w:t>
      </w:r>
      <w:proofErr w:type="spellEnd"/>
      <w:r w:rsidRPr="009916F1">
        <w:rPr>
          <w:sz w:val="24"/>
          <w:szCs w:val="24"/>
        </w:rPr>
        <w:t xml:space="preserve"> </w:t>
      </w:r>
      <w:proofErr w:type="spellStart"/>
      <w:r w:rsidRPr="009916F1">
        <w:rPr>
          <w:sz w:val="24"/>
          <w:szCs w:val="24"/>
        </w:rPr>
        <w:t>обр</w:t>
      </w:r>
      <w:proofErr w:type="spellEnd"/>
      <w:r w:rsidRPr="009916F1">
        <w:rPr>
          <w:sz w:val="24"/>
          <w:szCs w:val="24"/>
        </w:rPr>
        <w:t xml:space="preserve">. 16 и </w:t>
      </w:r>
      <w:proofErr w:type="spellStart"/>
      <w:r w:rsidRPr="009916F1">
        <w:rPr>
          <w:sz w:val="24"/>
          <w:szCs w:val="24"/>
        </w:rPr>
        <w:t>получаване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разрешение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ползване</w:t>
      </w:r>
      <w:proofErr w:type="spellEnd"/>
      <w:r w:rsidRPr="009916F1">
        <w:rPr>
          <w:sz w:val="24"/>
          <w:szCs w:val="24"/>
        </w:rPr>
        <w:t xml:space="preserve"> и/</w:t>
      </w:r>
      <w:proofErr w:type="spellStart"/>
      <w:r w:rsidRPr="009916F1">
        <w:rPr>
          <w:sz w:val="24"/>
          <w:szCs w:val="24"/>
        </w:rPr>
        <w:t>или</w:t>
      </w:r>
      <w:proofErr w:type="spellEnd"/>
      <w:r w:rsidRPr="009916F1">
        <w:rPr>
          <w:sz w:val="24"/>
          <w:szCs w:val="24"/>
        </w:rPr>
        <w:t xml:space="preserve"> </w:t>
      </w:r>
      <w:proofErr w:type="spellStart"/>
      <w:r w:rsidRPr="009916F1">
        <w:rPr>
          <w:sz w:val="24"/>
          <w:szCs w:val="24"/>
        </w:rPr>
        <w:t>удостоверение</w:t>
      </w:r>
      <w:proofErr w:type="spellEnd"/>
      <w:r w:rsidRPr="009916F1">
        <w:rPr>
          <w:sz w:val="24"/>
          <w:szCs w:val="24"/>
        </w:rPr>
        <w:t xml:space="preserve"> </w:t>
      </w:r>
      <w:proofErr w:type="spellStart"/>
      <w:r w:rsidRPr="009916F1">
        <w:rPr>
          <w:sz w:val="24"/>
          <w:szCs w:val="24"/>
        </w:rPr>
        <w:t>за</w:t>
      </w:r>
      <w:proofErr w:type="spellEnd"/>
      <w:r w:rsidRPr="009916F1">
        <w:rPr>
          <w:sz w:val="24"/>
          <w:szCs w:val="24"/>
        </w:rPr>
        <w:t xml:space="preserve"> </w:t>
      </w:r>
      <w:proofErr w:type="spellStart"/>
      <w:r w:rsidRPr="009916F1">
        <w:rPr>
          <w:sz w:val="24"/>
          <w:szCs w:val="24"/>
        </w:rPr>
        <w:t>въвеждане</w:t>
      </w:r>
      <w:proofErr w:type="spellEnd"/>
      <w:r w:rsidRPr="009916F1">
        <w:rPr>
          <w:sz w:val="24"/>
          <w:szCs w:val="24"/>
        </w:rPr>
        <w:t xml:space="preserve"> в </w:t>
      </w:r>
      <w:proofErr w:type="spellStart"/>
      <w:r w:rsidRPr="009916F1">
        <w:rPr>
          <w:sz w:val="24"/>
          <w:szCs w:val="24"/>
        </w:rPr>
        <w:t>експлоатация</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proofErr w:type="gramStart"/>
      <w:r w:rsidRPr="009916F1">
        <w:rPr>
          <w:sz w:val="24"/>
          <w:szCs w:val="24"/>
        </w:rPr>
        <w:t>дейности</w:t>
      </w:r>
      <w:proofErr w:type="spellEnd"/>
      <w:proofErr w:type="gramEnd"/>
      <w:r w:rsidRPr="009916F1">
        <w:rPr>
          <w:sz w:val="24"/>
          <w:szCs w:val="24"/>
        </w:rPr>
        <w:t xml:space="preserve"> </w:t>
      </w:r>
      <w:proofErr w:type="spellStart"/>
      <w:r w:rsidRPr="009916F1">
        <w:rPr>
          <w:sz w:val="24"/>
          <w:szCs w:val="24"/>
        </w:rPr>
        <w:t>по</w:t>
      </w:r>
      <w:proofErr w:type="spellEnd"/>
      <w:r w:rsidRPr="009916F1">
        <w:rPr>
          <w:sz w:val="24"/>
          <w:szCs w:val="24"/>
        </w:rPr>
        <w:t xml:space="preserve"> </w:t>
      </w:r>
      <w:proofErr w:type="spellStart"/>
      <w:r w:rsidRPr="009916F1">
        <w:rPr>
          <w:sz w:val="24"/>
          <w:szCs w:val="24"/>
        </w:rPr>
        <w:t>време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периода</w:t>
      </w:r>
      <w:proofErr w:type="spellEnd"/>
      <w:r w:rsidRPr="009916F1">
        <w:rPr>
          <w:sz w:val="24"/>
          <w:szCs w:val="24"/>
        </w:rPr>
        <w:t xml:space="preserve"> </w:t>
      </w:r>
      <w:proofErr w:type="spellStart"/>
      <w:r w:rsidRPr="009916F1">
        <w:rPr>
          <w:sz w:val="24"/>
          <w:szCs w:val="24"/>
        </w:rPr>
        <w:t>за</w:t>
      </w:r>
      <w:proofErr w:type="spellEnd"/>
      <w:r w:rsidRPr="009916F1">
        <w:rPr>
          <w:sz w:val="24"/>
          <w:szCs w:val="24"/>
        </w:rPr>
        <w:t xml:space="preserve"> </w:t>
      </w:r>
      <w:proofErr w:type="spellStart"/>
      <w:r w:rsidRPr="009916F1">
        <w:rPr>
          <w:sz w:val="24"/>
          <w:szCs w:val="24"/>
        </w:rPr>
        <w:t>съобщаване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дефекти</w:t>
      </w:r>
      <w:proofErr w:type="spellEnd"/>
      <w:r w:rsidRPr="009916F1">
        <w:rPr>
          <w:sz w:val="24"/>
          <w:szCs w:val="24"/>
        </w:rPr>
        <w:t xml:space="preserve"> и </w:t>
      </w:r>
      <w:proofErr w:type="spellStart"/>
      <w:r w:rsidRPr="009916F1">
        <w:rPr>
          <w:sz w:val="24"/>
          <w:szCs w:val="24"/>
        </w:rPr>
        <w:t>гаранционен</w:t>
      </w:r>
      <w:proofErr w:type="spellEnd"/>
      <w:r w:rsidRPr="009916F1">
        <w:rPr>
          <w:sz w:val="24"/>
          <w:szCs w:val="24"/>
        </w:rPr>
        <w:t xml:space="preserve"> </w:t>
      </w:r>
      <w:proofErr w:type="spellStart"/>
      <w:r w:rsidRPr="009916F1">
        <w:rPr>
          <w:sz w:val="24"/>
          <w:szCs w:val="24"/>
        </w:rPr>
        <w:t>период</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строително-монтажните</w:t>
      </w:r>
      <w:proofErr w:type="spellEnd"/>
      <w:r w:rsidRPr="009916F1">
        <w:rPr>
          <w:sz w:val="24"/>
          <w:szCs w:val="24"/>
        </w:rPr>
        <w:t xml:space="preserve"> </w:t>
      </w:r>
      <w:proofErr w:type="spellStart"/>
      <w:r w:rsidRPr="009916F1">
        <w:rPr>
          <w:sz w:val="24"/>
          <w:szCs w:val="24"/>
        </w:rPr>
        <w:t>работи</w:t>
      </w:r>
      <w:proofErr w:type="spellEnd"/>
      <w:r w:rsidRPr="009916F1">
        <w:rPr>
          <w:sz w:val="24"/>
          <w:szCs w:val="24"/>
        </w:rPr>
        <w:t xml:space="preserve"> </w:t>
      </w:r>
      <w:proofErr w:type="spellStart"/>
      <w:r w:rsidRPr="009916F1">
        <w:rPr>
          <w:sz w:val="24"/>
          <w:szCs w:val="24"/>
        </w:rPr>
        <w:t>съгласно</w:t>
      </w:r>
      <w:proofErr w:type="spellEnd"/>
      <w:r w:rsidRPr="009916F1">
        <w:rPr>
          <w:sz w:val="24"/>
          <w:szCs w:val="24"/>
        </w:rPr>
        <w:t xml:space="preserve"> </w:t>
      </w:r>
      <w:proofErr w:type="spellStart"/>
      <w:r w:rsidRPr="009916F1">
        <w:rPr>
          <w:sz w:val="24"/>
          <w:szCs w:val="24"/>
        </w:rPr>
        <w:t>българското</w:t>
      </w:r>
      <w:proofErr w:type="spellEnd"/>
      <w:r w:rsidRPr="009916F1">
        <w:rPr>
          <w:sz w:val="24"/>
          <w:szCs w:val="24"/>
        </w:rPr>
        <w:t xml:space="preserve"> </w:t>
      </w:r>
      <w:proofErr w:type="spellStart"/>
      <w:r w:rsidRPr="009916F1">
        <w:rPr>
          <w:sz w:val="24"/>
          <w:szCs w:val="24"/>
        </w:rPr>
        <w:t>законодателство</w:t>
      </w:r>
      <w:proofErr w:type="spellEnd"/>
      <w:r w:rsidRPr="009916F1">
        <w:rPr>
          <w:sz w:val="24"/>
          <w:szCs w:val="24"/>
        </w:rPr>
        <w:t>.</w:t>
      </w:r>
    </w:p>
    <w:p w:rsidR="003C492C" w:rsidRPr="009916F1" w:rsidRDefault="003C492C" w:rsidP="003C492C">
      <w:pPr>
        <w:spacing w:after="160" w:line="259" w:lineRule="auto"/>
        <w:jc w:val="both"/>
        <w:rPr>
          <w:rFonts w:eastAsia="Trebuchet MS"/>
          <w:sz w:val="24"/>
          <w:szCs w:val="24"/>
          <w:lang w:val="en-US"/>
        </w:rPr>
      </w:pP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II. ЦЕНА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2. (1)  Общата стойност на договора е в размер на ..................... /</w:t>
      </w:r>
      <w:proofErr w:type="spellStart"/>
      <w:r w:rsidRPr="009916F1">
        <w:rPr>
          <w:rFonts w:eastAsia="Trebuchet MS"/>
          <w:sz w:val="24"/>
          <w:szCs w:val="24"/>
          <w:lang w:val="bg-BG"/>
        </w:rPr>
        <w:t>цифром</w:t>
      </w:r>
      <w:proofErr w:type="spellEnd"/>
      <w:r w:rsidRPr="009916F1">
        <w:rPr>
          <w:rFonts w:eastAsia="Trebuchet MS"/>
          <w:sz w:val="24"/>
          <w:szCs w:val="24"/>
          <w:lang w:val="bg-BG"/>
        </w:rPr>
        <w:t xml:space="preserve"> и словом/ лева без ДДС или ………………….. с ДДС, съгласно Ценовата оферта на ИЗПЪЛНИТЕЛЯ, неразделна част от настоящия договор, и включва цената за изпълнение на дейностите по чл. 1, в т.ч. и непредвидените разходи. Общото възнаграждение е образувано от следните суми: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обща цена  за изработване на технически  проект - ………….. лв. (словом ………………………) без ДДС или …………….. лв. (словом: ………………….) с ДДС,</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цена за СМР - ……………. лв. (словом ………………………………) без ДДС или ……………….. лв. (словом …………………………..) с ДДС.</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-цена за авторски надзор - ………….. лв. (словом …………………….) без ДДС или ………… лв. (словом ……………………) с ДДС;</w:t>
      </w:r>
    </w:p>
    <w:p w:rsidR="003C492C" w:rsidRPr="009916F1" w:rsidRDefault="003C492C" w:rsidP="003C492C">
      <w:pPr>
        <w:spacing w:after="160" w:line="259" w:lineRule="auto"/>
        <w:jc w:val="both"/>
        <w:rPr>
          <w:rFonts w:eastAsia="Trebuchet MS"/>
          <w:sz w:val="24"/>
          <w:szCs w:val="24"/>
          <w:highlight w:val="green"/>
          <w:lang w:val="bg-BG"/>
        </w:rPr>
      </w:pPr>
      <w:r w:rsidRPr="009916F1">
        <w:rPr>
          <w:rFonts w:eastAsia="Trebuchet MS"/>
          <w:sz w:val="24"/>
          <w:szCs w:val="24"/>
          <w:lang w:val="bg-BG"/>
        </w:rPr>
        <w:lastRenderedPageBreak/>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(2)   Цената по ал. 1 не подлежи на промяна, освен в допустимите от законодателството случаи.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инвестиционния проект обективно не са могли да бъдат предвидени, но при изпълнение на дейностите са обективно необходими за въвеждане на обекта в експлоатация.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(4) Окончателната стойност на договора по настоящата поръчка се определя на база двустранно подписан протокол за приемане на изработените технически проекти, протоколи за действително извършени работи, подписани от ИЗПЪЛНИТЕЛЯ и лицето, осъществяващо строителен надзор и одобрени от ВЪЗЛОЖИТЕЛЯ и акт за заплащане на авторски надзор и съобразно Ценовата оферта на ИЗПЪЛНИТЕЛЯ, като същата не може да надвиши стойността, посочена в ал. 1. </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ІІІ. НАЧИН НА ПЛАЩАНЕ</w:t>
      </w:r>
    </w:p>
    <w:p w:rsidR="00337C40" w:rsidRPr="009916F1" w:rsidRDefault="00337C40" w:rsidP="00337C40">
      <w:pPr>
        <w:spacing w:after="160" w:line="259" w:lineRule="auto"/>
        <w:jc w:val="both"/>
        <w:rPr>
          <w:rFonts w:eastAsia="Trebuchet MS"/>
          <w:sz w:val="24"/>
          <w:szCs w:val="24"/>
          <w:lang w:val="bg-BG"/>
        </w:rPr>
      </w:pPr>
      <w:r w:rsidRPr="009916F1">
        <w:rPr>
          <w:rFonts w:eastAsia="Trebuchet MS"/>
          <w:sz w:val="24"/>
          <w:szCs w:val="24"/>
          <w:lang w:val="bg-BG"/>
        </w:rPr>
        <w:t>Чл. 3. (1) ВЪЗЛОЖИТЕЛЯТ заплаща цената по чл. 2 на база на действително изпълнени дейности по договора, както следва:</w:t>
      </w:r>
    </w:p>
    <w:p w:rsidR="00337C40" w:rsidRPr="00B91950" w:rsidRDefault="00337C40" w:rsidP="004D0FA5">
      <w:pPr>
        <w:spacing w:line="276" w:lineRule="auto"/>
        <w:jc w:val="both"/>
        <w:rPr>
          <w:sz w:val="24"/>
          <w:szCs w:val="24"/>
        </w:rPr>
      </w:pPr>
      <w:r>
        <w:rPr>
          <w:rFonts w:eastAsia="Trebuchet MS"/>
          <w:sz w:val="24"/>
          <w:szCs w:val="24"/>
          <w:lang w:val="bg-BG"/>
        </w:rPr>
        <w:t>1.</w:t>
      </w:r>
      <w:r w:rsidRPr="009916F1">
        <w:rPr>
          <w:rFonts w:eastAsia="Trebuchet MS"/>
          <w:sz w:val="24"/>
          <w:szCs w:val="24"/>
          <w:lang w:val="bg-BG"/>
        </w:rPr>
        <w:t xml:space="preserve"> </w:t>
      </w:r>
      <w:proofErr w:type="spellStart"/>
      <w:r w:rsidRPr="00B91950">
        <w:rPr>
          <w:sz w:val="24"/>
          <w:szCs w:val="24"/>
        </w:rPr>
        <w:t>Авансово</w:t>
      </w:r>
      <w:proofErr w:type="spellEnd"/>
      <w:r w:rsidRPr="00B91950">
        <w:rPr>
          <w:sz w:val="24"/>
          <w:szCs w:val="24"/>
        </w:rPr>
        <w:t xml:space="preserve"> </w:t>
      </w:r>
      <w:proofErr w:type="spellStart"/>
      <w:r w:rsidRPr="00B91950">
        <w:rPr>
          <w:sz w:val="24"/>
          <w:szCs w:val="24"/>
        </w:rPr>
        <w:t>плащане</w:t>
      </w:r>
      <w:proofErr w:type="spellEnd"/>
      <w:r w:rsidRPr="00B91950">
        <w:rPr>
          <w:sz w:val="24"/>
          <w:szCs w:val="24"/>
        </w:rPr>
        <w:t xml:space="preserve"> – </w:t>
      </w:r>
      <w:proofErr w:type="spellStart"/>
      <w:r w:rsidRPr="00B91950">
        <w:rPr>
          <w:sz w:val="24"/>
          <w:szCs w:val="24"/>
        </w:rPr>
        <w:t>до</w:t>
      </w:r>
      <w:proofErr w:type="spellEnd"/>
      <w:r w:rsidRPr="00B91950">
        <w:rPr>
          <w:sz w:val="24"/>
          <w:szCs w:val="24"/>
        </w:rPr>
        <w:t xml:space="preserve"> 10 % </w:t>
      </w:r>
      <w:proofErr w:type="spellStart"/>
      <w:r w:rsidRPr="00B91950">
        <w:rPr>
          <w:sz w:val="24"/>
          <w:szCs w:val="24"/>
        </w:rPr>
        <w:t>от</w:t>
      </w:r>
      <w:proofErr w:type="spellEnd"/>
      <w:r w:rsidRPr="00B91950">
        <w:rPr>
          <w:sz w:val="24"/>
          <w:szCs w:val="24"/>
        </w:rPr>
        <w:t xml:space="preserve"> </w:t>
      </w:r>
      <w:proofErr w:type="spellStart"/>
      <w:r w:rsidRPr="00B91950">
        <w:rPr>
          <w:sz w:val="24"/>
          <w:szCs w:val="24"/>
        </w:rPr>
        <w:t>стойността</w:t>
      </w:r>
      <w:proofErr w:type="spellEnd"/>
      <w:r w:rsidRPr="00B91950">
        <w:rPr>
          <w:sz w:val="24"/>
          <w:szCs w:val="24"/>
        </w:rPr>
        <w:t xml:space="preserve"> </w:t>
      </w:r>
      <w:proofErr w:type="spellStart"/>
      <w:r w:rsidRPr="00B91950">
        <w:rPr>
          <w:sz w:val="24"/>
          <w:szCs w:val="24"/>
        </w:rPr>
        <w:t>по</w:t>
      </w:r>
      <w:proofErr w:type="spellEnd"/>
      <w:r w:rsidRPr="00B91950">
        <w:rPr>
          <w:sz w:val="24"/>
          <w:szCs w:val="24"/>
        </w:rPr>
        <w:t xml:space="preserve"> </w:t>
      </w:r>
      <w:proofErr w:type="spellStart"/>
      <w:r w:rsidRPr="00B91950">
        <w:rPr>
          <w:sz w:val="24"/>
          <w:szCs w:val="24"/>
        </w:rPr>
        <w:t>договора</w:t>
      </w:r>
      <w:proofErr w:type="spellEnd"/>
      <w:r w:rsidRPr="00B91950">
        <w:rPr>
          <w:sz w:val="24"/>
          <w:szCs w:val="24"/>
        </w:rPr>
        <w:t xml:space="preserve"> </w:t>
      </w:r>
      <w:proofErr w:type="spellStart"/>
      <w:r w:rsidRPr="00B91950">
        <w:rPr>
          <w:sz w:val="24"/>
          <w:szCs w:val="24"/>
        </w:rPr>
        <w:t>по</w:t>
      </w:r>
      <w:proofErr w:type="spellEnd"/>
      <w:r w:rsidRPr="00B91950">
        <w:rPr>
          <w:sz w:val="24"/>
          <w:szCs w:val="24"/>
        </w:rPr>
        <w:t xml:space="preserve"> </w:t>
      </w:r>
      <w:proofErr w:type="spellStart"/>
      <w:r w:rsidRPr="00B91950">
        <w:rPr>
          <w:sz w:val="24"/>
          <w:szCs w:val="24"/>
        </w:rPr>
        <w:t>желание</w:t>
      </w:r>
      <w:proofErr w:type="spellEnd"/>
      <w:r w:rsidRPr="00B91950">
        <w:rPr>
          <w:sz w:val="24"/>
          <w:szCs w:val="24"/>
        </w:rPr>
        <w:t xml:space="preserve"> </w:t>
      </w:r>
      <w:proofErr w:type="spellStart"/>
      <w:r w:rsidRPr="00B91950">
        <w:rPr>
          <w:sz w:val="24"/>
          <w:szCs w:val="24"/>
        </w:rPr>
        <w:t>на</w:t>
      </w:r>
      <w:proofErr w:type="spellEnd"/>
      <w:r w:rsidRPr="00B91950">
        <w:rPr>
          <w:sz w:val="24"/>
          <w:szCs w:val="24"/>
        </w:rPr>
        <w:t xml:space="preserve"> </w:t>
      </w:r>
      <w:proofErr w:type="spellStart"/>
      <w:r w:rsidRPr="00B91950">
        <w:rPr>
          <w:sz w:val="24"/>
          <w:szCs w:val="24"/>
        </w:rPr>
        <w:t>Изпълнителя</w:t>
      </w:r>
      <w:proofErr w:type="spellEnd"/>
      <w:r w:rsidRPr="00B91950">
        <w:rPr>
          <w:sz w:val="24"/>
          <w:szCs w:val="24"/>
        </w:rPr>
        <w:t xml:space="preserve">, </w:t>
      </w:r>
      <w:proofErr w:type="spellStart"/>
      <w:r w:rsidRPr="00B91950">
        <w:rPr>
          <w:sz w:val="24"/>
          <w:szCs w:val="24"/>
        </w:rPr>
        <w:t>платимо</w:t>
      </w:r>
      <w:proofErr w:type="spellEnd"/>
      <w:r w:rsidRPr="00B91950">
        <w:rPr>
          <w:sz w:val="24"/>
          <w:szCs w:val="24"/>
        </w:rPr>
        <w:t xml:space="preserve"> в 30 </w:t>
      </w:r>
      <w:proofErr w:type="spellStart"/>
      <w:r w:rsidRPr="00B91950">
        <w:rPr>
          <w:sz w:val="24"/>
          <w:szCs w:val="24"/>
        </w:rPr>
        <w:t>дневен</w:t>
      </w:r>
      <w:proofErr w:type="spellEnd"/>
      <w:r w:rsidRPr="00B91950">
        <w:rPr>
          <w:sz w:val="24"/>
          <w:szCs w:val="24"/>
        </w:rPr>
        <w:t xml:space="preserve"> </w:t>
      </w:r>
      <w:proofErr w:type="spellStart"/>
      <w:r w:rsidRPr="00B91950">
        <w:rPr>
          <w:sz w:val="24"/>
          <w:szCs w:val="24"/>
        </w:rPr>
        <w:t>срок</w:t>
      </w:r>
      <w:proofErr w:type="spellEnd"/>
      <w:r w:rsidRPr="00B91950">
        <w:rPr>
          <w:sz w:val="24"/>
          <w:szCs w:val="24"/>
        </w:rPr>
        <w:t xml:space="preserve"> </w:t>
      </w:r>
      <w:proofErr w:type="spellStart"/>
      <w:r w:rsidRPr="00B91950">
        <w:rPr>
          <w:sz w:val="24"/>
          <w:szCs w:val="24"/>
        </w:rPr>
        <w:t>след</w:t>
      </w:r>
      <w:proofErr w:type="spellEnd"/>
      <w:r w:rsidRPr="00B91950">
        <w:rPr>
          <w:sz w:val="24"/>
          <w:szCs w:val="24"/>
        </w:rPr>
        <w:t xml:space="preserve"> </w:t>
      </w:r>
      <w:proofErr w:type="spellStart"/>
      <w:r w:rsidRPr="00B91950">
        <w:rPr>
          <w:sz w:val="24"/>
          <w:szCs w:val="24"/>
        </w:rPr>
        <w:t>представяне</w:t>
      </w:r>
      <w:proofErr w:type="spellEnd"/>
      <w:r w:rsidRPr="00B91950">
        <w:rPr>
          <w:sz w:val="24"/>
          <w:szCs w:val="24"/>
        </w:rPr>
        <w:t xml:space="preserve"> </w:t>
      </w:r>
      <w:proofErr w:type="spellStart"/>
      <w:r w:rsidRPr="00B91950">
        <w:rPr>
          <w:sz w:val="24"/>
          <w:szCs w:val="24"/>
        </w:rPr>
        <w:t>на</w:t>
      </w:r>
      <w:proofErr w:type="spellEnd"/>
      <w:r w:rsidRPr="00B91950">
        <w:rPr>
          <w:sz w:val="24"/>
          <w:szCs w:val="24"/>
        </w:rPr>
        <w:t xml:space="preserve"> </w:t>
      </w:r>
      <w:proofErr w:type="spellStart"/>
      <w:r w:rsidRPr="00B91950">
        <w:rPr>
          <w:sz w:val="24"/>
          <w:szCs w:val="24"/>
        </w:rPr>
        <w:t>фактура</w:t>
      </w:r>
      <w:proofErr w:type="spellEnd"/>
      <w:r w:rsidRPr="00B91950">
        <w:rPr>
          <w:sz w:val="24"/>
          <w:szCs w:val="24"/>
        </w:rPr>
        <w:t xml:space="preserve"> и </w:t>
      </w:r>
      <w:proofErr w:type="spellStart"/>
      <w:r w:rsidRPr="00B91950">
        <w:rPr>
          <w:sz w:val="24"/>
          <w:szCs w:val="24"/>
        </w:rPr>
        <w:t>гаранция</w:t>
      </w:r>
      <w:proofErr w:type="spellEnd"/>
      <w:r w:rsidRPr="00B91950">
        <w:rPr>
          <w:sz w:val="24"/>
          <w:szCs w:val="24"/>
        </w:rPr>
        <w:t xml:space="preserve">, </w:t>
      </w:r>
      <w:proofErr w:type="spellStart"/>
      <w:r w:rsidRPr="00B91950">
        <w:rPr>
          <w:sz w:val="24"/>
          <w:szCs w:val="24"/>
        </w:rPr>
        <w:t>покриваща</w:t>
      </w:r>
      <w:proofErr w:type="spellEnd"/>
      <w:r w:rsidRPr="00B91950">
        <w:rPr>
          <w:sz w:val="24"/>
          <w:szCs w:val="24"/>
        </w:rPr>
        <w:t xml:space="preserve"> </w:t>
      </w:r>
      <w:proofErr w:type="spellStart"/>
      <w:r w:rsidRPr="00B91950">
        <w:rPr>
          <w:sz w:val="24"/>
          <w:szCs w:val="24"/>
        </w:rPr>
        <w:t>целия</w:t>
      </w:r>
      <w:proofErr w:type="spellEnd"/>
      <w:r w:rsidRPr="00B91950">
        <w:rPr>
          <w:sz w:val="24"/>
          <w:szCs w:val="24"/>
        </w:rPr>
        <w:t xml:space="preserve"> </w:t>
      </w:r>
      <w:proofErr w:type="spellStart"/>
      <w:r w:rsidRPr="00B91950">
        <w:rPr>
          <w:sz w:val="24"/>
          <w:szCs w:val="24"/>
        </w:rPr>
        <w:t>размер</w:t>
      </w:r>
      <w:proofErr w:type="spellEnd"/>
      <w:r w:rsidRPr="00B91950">
        <w:rPr>
          <w:sz w:val="24"/>
          <w:szCs w:val="24"/>
        </w:rPr>
        <w:t xml:space="preserve"> </w:t>
      </w:r>
      <w:proofErr w:type="spellStart"/>
      <w:r w:rsidRPr="00B91950">
        <w:rPr>
          <w:sz w:val="24"/>
          <w:szCs w:val="24"/>
        </w:rPr>
        <w:t>на</w:t>
      </w:r>
      <w:proofErr w:type="spellEnd"/>
      <w:r w:rsidRPr="00B91950">
        <w:rPr>
          <w:sz w:val="24"/>
          <w:szCs w:val="24"/>
        </w:rPr>
        <w:t xml:space="preserve"> </w:t>
      </w:r>
      <w:proofErr w:type="spellStart"/>
      <w:r w:rsidRPr="00B91950">
        <w:rPr>
          <w:sz w:val="24"/>
          <w:szCs w:val="24"/>
        </w:rPr>
        <w:t>авансовото</w:t>
      </w:r>
      <w:proofErr w:type="spellEnd"/>
      <w:r w:rsidRPr="00B91950">
        <w:rPr>
          <w:sz w:val="24"/>
          <w:szCs w:val="24"/>
        </w:rPr>
        <w:t xml:space="preserve"> </w:t>
      </w:r>
      <w:proofErr w:type="spellStart"/>
      <w:r w:rsidRPr="00B91950">
        <w:rPr>
          <w:sz w:val="24"/>
          <w:szCs w:val="24"/>
        </w:rPr>
        <w:t>плащане</w:t>
      </w:r>
      <w:proofErr w:type="spellEnd"/>
      <w:r w:rsidRPr="00B91950">
        <w:rPr>
          <w:sz w:val="24"/>
          <w:szCs w:val="24"/>
        </w:rPr>
        <w:t>.</w:t>
      </w:r>
    </w:p>
    <w:p w:rsidR="00337C40" w:rsidRPr="00B91950" w:rsidRDefault="00337C40" w:rsidP="004D0FA5">
      <w:pPr>
        <w:spacing w:line="276" w:lineRule="auto"/>
        <w:jc w:val="both"/>
        <w:rPr>
          <w:sz w:val="24"/>
          <w:szCs w:val="24"/>
        </w:rPr>
      </w:pPr>
      <w:r>
        <w:rPr>
          <w:rFonts w:eastAsia="Trebuchet MS"/>
          <w:sz w:val="24"/>
          <w:szCs w:val="24"/>
          <w:lang w:val="bg-BG"/>
        </w:rPr>
        <w:t>2.</w:t>
      </w:r>
      <w:r w:rsidRPr="009916F1">
        <w:rPr>
          <w:rFonts w:eastAsia="Trebuchet MS"/>
          <w:sz w:val="24"/>
          <w:szCs w:val="24"/>
          <w:lang w:val="bg-BG"/>
        </w:rPr>
        <w:t xml:space="preserve"> </w:t>
      </w:r>
      <w:proofErr w:type="spellStart"/>
      <w:r w:rsidRPr="00B91950">
        <w:rPr>
          <w:rFonts w:eastAsia="Calibri"/>
          <w:sz w:val="24"/>
          <w:szCs w:val="24"/>
        </w:rPr>
        <w:t>Междинни</w:t>
      </w:r>
      <w:proofErr w:type="spellEnd"/>
      <w:r w:rsidRPr="00B91950">
        <w:rPr>
          <w:rFonts w:eastAsia="Calibri"/>
          <w:sz w:val="24"/>
          <w:szCs w:val="24"/>
        </w:rPr>
        <w:t xml:space="preserve"> </w:t>
      </w:r>
      <w:proofErr w:type="spellStart"/>
      <w:r w:rsidRPr="00B91950">
        <w:rPr>
          <w:rFonts w:eastAsia="Calibri"/>
          <w:sz w:val="24"/>
          <w:szCs w:val="24"/>
        </w:rPr>
        <w:t>плащания</w:t>
      </w:r>
      <w:proofErr w:type="spellEnd"/>
      <w:r w:rsidRPr="00B91950">
        <w:rPr>
          <w:rFonts w:eastAsia="Calibri"/>
          <w:sz w:val="24"/>
          <w:szCs w:val="24"/>
        </w:rPr>
        <w:t xml:space="preserve"> – </w:t>
      </w:r>
      <w:proofErr w:type="spellStart"/>
      <w:r w:rsidRPr="00B91950">
        <w:rPr>
          <w:rFonts w:eastAsia="Calibri"/>
          <w:sz w:val="24"/>
          <w:szCs w:val="24"/>
        </w:rPr>
        <w:t>общият</w:t>
      </w:r>
      <w:proofErr w:type="spellEnd"/>
      <w:r w:rsidRPr="00B91950">
        <w:rPr>
          <w:rFonts w:eastAsia="Calibri"/>
          <w:sz w:val="24"/>
          <w:szCs w:val="24"/>
        </w:rPr>
        <w:t xml:space="preserve"> </w:t>
      </w:r>
      <w:proofErr w:type="spellStart"/>
      <w:r w:rsidRPr="00B91950">
        <w:rPr>
          <w:rFonts w:eastAsia="Calibri"/>
          <w:sz w:val="24"/>
          <w:szCs w:val="24"/>
        </w:rPr>
        <w:t>размер</w:t>
      </w:r>
      <w:proofErr w:type="spellEnd"/>
      <w:r w:rsidRPr="00B91950">
        <w:rPr>
          <w:rFonts w:eastAsia="Calibri"/>
          <w:sz w:val="24"/>
          <w:szCs w:val="24"/>
        </w:rPr>
        <w:t xml:space="preserve"> </w:t>
      </w:r>
      <w:proofErr w:type="spellStart"/>
      <w:r w:rsidRPr="00B91950">
        <w:rPr>
          <w:rFonts w:eastAsia="Calibri"/>
          <w:sz w:val="24"/>
          <w:szCs w:val="24"/>
        </w:rPr>
        <w:t>на</w:t>
      </w:r>
      <w:proofErr w:type="spellEnd"/>
      <w:r w:rsidRPr="00B91950">
        <w:rPr>
          <w:rFonts w:eastAsia="Calibri"/>
          <w:sz w:val="24"/>
          <w:szCs w:val="24"/>
        </w:rPr>
        <w:t xml:space="preserve"> </w:t>
      </w:r>
      <w:proofErr w:type="spellStart"/>
      <w:r w:rsidRPr="00B91950">
        <w:rPr>
          <w:rFonts w:eastAsia="Calibri"/>
          <w:sz w:val="24"/>
          <w:szCs w:val="24"/>
        </w:rPr>
        <w:t>авансовите</w:t>
      </w:r>
      <w:proofErr w:type="spellEnd"/>
      <w:r w:rsidRPr="00B91950">
        <w:rPr>
          <w:rFonts w:eastAsia="Calibri"/>
          <w:sz w:val="24"/>
          <w:szCs w:val="24"/>
        </w:rPr>
        <w:t xml:space="preserve"> и </w:t>
      </w:r>
      <w:proofErr w:type="spellStart"/>
      <w:r w:rsidRPr="00B91950">
        <w:rPr>
          <w:rFonts w:eastAsia="Calibri"/>
          <w:sz w:val="24"/>
          <w:szCs w:val="24"/>
        </w:rPr>
        <w:t>междинните</w:t>
      </w:r>
      <w:proofErr w:type="spellEnd"/>
      <w:r w:rsidRPr="00B91950">
        <w:rPr>
          <w:rFonts w:eastAsia="Calibri"/>
          <w:sz w:val="24"/>
          <w:szCs w:val="24"/>
        </w:rPr>
        <w:t xml:space="preserve"> </w:t>
      </w:r>
      <w:proofErr w:type="spellStart"/>
      <w:r w:rsidRPr="00B91950">
        <w:rPr>
          <w:rFonts w:eastAsia="Calibri"/>
          <w:sz w:val="24"/>
          <w:szCs w:val="24"/>
        </w:rPr>
        <w:t>плащания</w:t>
      </w:r>
      <w:proofErr w:type="spellEnd"/>
      <w:r w:rsidRPr="00B91950">
        <w:rPr>
          <w:rFonts w:eastAsia="Calibri"/>
          <w:sz w:val="24"/>
          <w:szCs w:val="24"/>
        </w:rPr>
        <w:t xml:space="preserve"> </w:t>
      </w:r>
      <w:proofErr w:type="spellStart"/>
      <w:r w:rsidRPr="00B91950">
        <w:rPr>
          <w:rFonts w:eastAsia="Calibri"/>
          <w:sz w:val="24"/>
          <w:szCs w:val="24"/>
        </w:rPr>
        <w:t>не</w:t>
      </w:r>
      <w:proofErr w:type="spellEnd"/>
      <w:r w:rsidRPr="00B91950">
        <w:rPr>
          <w:rFonts w:eastAsia="Calibri"/>
          <w:sz w:val="24"/>
          <w:szCs w:val="24"/>
        </w:rPr>
        <w:t xml:space="preserve"> </w:t>
      </w:r>
      <w:proofErr w:type="spellStart"/>
      <w:r w:rsidRPr="00B91950">
        <w:rPr>
          <w:rFonts w:eastAsia="Calibri"/>
          <w:sz w:val="24"/>
          <w:szCs w:val="24"/>
        </w:rPr>
        <w:t>трябва</w:t>
      </w:r>
      <w:proofErr w:type="spellEnd"/>
      <w:r w:rsidRPr="00B91950">
        <w:rPr>
          <w:rFonts w:eastAsia="Calibri"/>
          <w:sz w:val="24"/>
          <w:szCs w:val="24"/>
        </w:rPr>
        <w:t xml:space="preserve"> </w:t>
      </w:r>
      <w:proofErr w:type="spellStart"/>
      <w:r w:rsidRPr="00B91950">
        <w:rPr>
          <w:rFonts w:eastAsia="Calibri"/>
          <w:sz w:val="24"/>
          <w:szCs w:val="24"/>
        </w:rPr>
        <w:t>да</w:t>
      </w:r>
      <w:proofErr w:type="spellEnd"/>
      <w:r w:rsidRPr="00B91950">
        <w:rPr>
          <w:rFonts w:eastAsia="Calibri"/>
          <w:sz w:val="24"/>
          <w:szCs w:val="24"/>
        </w:rPr>
        <w:t xml:space="preserve"> </w:t>
      </w:r>
      <w:proofErr w:type="spellStart"/>
      <w:r w:rsidRPr="00B91950">
        <w:rPr>
          <w:rFonts w:eastAsia="Calibri"/>
          <w:sz w:val="24"/>
          <w:szCs w:val="24"/>
        </w:rPr>
        <w:t>надхвърля</w:t>
      </w:r>
      <w:proofErr w:type="spellEnd"/>
      <w:r w:rsidRPr="00B91950">
        <w:rPr>
          <w:rFonts w:eastAsia="Calibri"/>
          <w:sz w:val="24"/>
          <w:szCs w:val="24"/>
        </w:rPr>
        <w:t xml:space="preserve"> 80 % </w:t>
      </w:r>
      <w:proofErr w:type="spellStart"/>
      <w:r w:rsidRPr="00B91950">
        <w:rPr>
          <w:rFonts w:eastAsia="Calibri"/>
          <w:sz w:val="24"/>
          <w:szCs w:val="24"/>
        </w:rPr>
        <w:t>от</w:t>
      </w:r>
      <w:proofErr w:type="spellEnd"/>
      <w:r w:rsidRPr="00B91950">
        <w:rPr>
          <w:rFonts w:eastAsia="Calibri"/>
          <w:sz w:val="24"/>
          <w:szCs w:val="24"/>
        </w:rPr>
        <w:t xml:space="preserve"> </w:t>
      </w:r>
      <w:proofErr w:type="spellStart"/>
      <w:r w:rsidRPr="00B91950">
        <w:rPr>
          <w:rFonts w:eastAsia="Calibri"/>
          <w:sz w:val="24"/>
          <w:szCs w:val="24"/>
        </w:rPr>
        <w:t>размера</w:t>
      </w:r>
      <w:proofErr w:type="spellEnd"/>
      <w:r w:rsidRPr="00B91950">
        <w:rPr>
          <w:rFonts w:eastAsia="Calibri"/>
          <w:sz w:val="24"/>
          <w:szCs w:val="24"/>
        </w:rPr>
        <w:t xml:space="preserve"> </w:t>
      </w:r>
      <w:proofErr w:type="spellStart"/>
      <w:r w:rsidRPr="00B91950">
        <w:rPr>
          <w:rFonts w:eastAsia="Calibri"/>
          <w:sz w:val="24"/>
          <w:szCs w:val="24"/>
        </w:rPr>
        <w:t>на</w:t>
      </w:r>
      <w:proofErr w:type="spellEnd"/>
      <w:r w:rsidRPr="00B91950">
        <w:rPr>
          <w:rFonts w:eastAsia="Calibri"/>
          <w:sz w:val="24"/>
          <w:szCs w:val="24"/>
        </w:rPr>
        <w:t xml:space="preserve"> </w:t>
      </w:r>
      <w:proofErr w:type="spellStart"/>
      <w:r w:rsidRPr="00B91950">
        <w:rPr>
          <w:rFonts w:eastAsia="Calibri"/>
          <w:sz w:val="24"/>
          <w:szCs w:val="24"/>
        </w:rPr>
        <w:t>стойността</w:t>
      </w:r>
      <w:proofErr w:type="spellEnd"/>
      <w:r w:rsidRPr="00B91950">
        <w:rPr>
          <w:rFonts w:eastAsia="Calibri"/>
          <w:sz w:val="24"/>
          <w:szCs w:val="24"/>
        </w:rPr>
        <w:t xml:space="preserve"> </w:t>
      </w:r>
      <w:proofErr w:type="spellStart"/>
      <w:r w:rsidRPr="00B91950">
        <w:rPr>
          <w:rFonts w:eastAsia="Calibri"/>
          <w:sz w:val="24"/>
          <w:szCs w:val="24"/>
        </w:rPr>
        <w:t>на</w:t>
      </w:r>
      <w:proofErr w:type="spellEnd"/>
      <w:r w:rsidRPr="00B91950">
        <w:rPr>
          <w:rFonts w:eastAsia="Calibri"/>
          <w:sz w:val="24"/>
          <w:szCs w:val="24"/>
        </w:rPr>
        <w:t xml:space="preserve"> </w:t>
      </w:r>
      <w:proofErr w:type="spellStart"/>
      <w:r w:rsidRPr="00B91950">
        <w:rPr>
          <w:rFonts w:eastAsia="Calibri"/>
          <w:sz w:val="24"/>
          <w:szCs w:val="24"/>
        </w:rPr>
        <w:t>договора</w:t>
      </w:r>
      <w:proofErr w:type="spellEnd"/>
      <w:r w:rsidRPr="00B91950">
        <w:rPr>
          <w:rFonts w:eastAsia="Calibri"/>
          <w:sz w:val="24"/>
          <w:szCs w:val="24"/>
        </w:rPr>
        <w:t xml:space="preserve"> - </w:t>
      </w:r>
      <w:proofErr w:type="spellStart"/>
      <w:r w:rsidRPr="00B91950">
        <w:rPr>
          <w:rFonts w:eastAsia="Calibri"/>
          <w:sz w:val="24"/>
          <w:szCs w:val="24"/>
        </w:rPr>
        <w:t>платими</w:t>
      </w:r>
      <w:proofErr w:type="spellEnd"/>
      <w:r w:rsidRPr="00B91950">
        <w:rPr>
          <w:rFonts w:eastAsia="Calibri"/>
          <w:sz w:val="24"/>
          <w:szCs w:val="24"/>
        </w:rPr>
        <w:t xml:space="preserve"> в 30 </w:t>
      </w:r>
      <w:proofErr w:type="spellStart"/>
      <w:r w:rsidRPr="00B91950">
        <w:rPr>
          <w:rFonts w:eastAsia="Calibri"/>
          <w:sz w:val="24"/>
          <w:szCs w:val="24"/>
        </w:rPr>
        <w:t>дневен</w:t>
      </w:r>
      <w:proofErr w:type="spellEnd"/>
      <w:r w:rsidRPr="00B91950">
        <w:rPr>
          <w:rFonts w:eastAsia="Calibri"/>
          <w:sz w:val="24"/>
          <w:szCs w:val="24"/>
        </w:rPr>
        <w:t xml:space="preserve"> </w:t>
      </w:r>
      <w:proofErr w:type="spellStart"/>
      <w:r w:rsidRPr="00B91950">
        <w:rPr>
          <w:rFonts w:eastAsia="Calibri"/>
          <w:sz w:val="24"/>
          <w:szCs w:val="24"/>
        </w:rPr>
        <w:t>срок</w:t>
      </w:r>
      <w:proofErr w:type="spellEnd"/>
      <w:r w:rsidRPr="00B91950">
        <w:rPr>
          <w:rFonts w:eastAsia="Calibri"/>
          <w:sz w:val="24"/>
          <w:szCs w:val="24"/>
        </w:rPr>
        <w:t xml:space="preserve"> </w:t>
      </w:r>
      <w:proofErr w:type="spellStart"/>
      <w:r w:rsidRPr="00B91950">
        <w:rPr>
          <w:rFonts w:eastAsia="Calibri"/>
          <w:sz w:val="24"/>
          <w:szCs w:val="24"/>
        </w:rPr>
        <w:t>чрез</w:t>
      </w:r>
      <w:proofErr w:type="spellEnd"/>
      <w:r w:rsidRPr="00B91950">
        <w:rPr>
          <w:rFonts w:eastAsia="Calibri"/>
          <w:sz w:val="24"/>
          <w:szCs w:val="24"/>
        </w:rPr>
        <w:t xml:space="preserve"> </w:t>
      </w:r>
      <w:proofErr w:type="spellStart"/>
      <w:r w:rsidRPr="00B91950">
        <w:rPr>
          <w:rFonts w:eastAsia="Calibri"/>
          <w:sz w:val="24"/>
          <w:szCs w:val="24"/>
        </w:rPr>
        <w:t>текущи</w:t>
      </w:r>
      <w:proofErr w:type="spellEnd"/>
      <w:r w:rsidRPr="00B91950">
        <w:rPr>
          <w:rFonts w:eastAsia="Calibri"/>
          <w:sz w:val="24"/>
          <w:szCs w:val="24"/>
        </w:rPr>
        <w:t xml:space="preserve"> </w:t>
      </w:r>
      <w:proofErr w:type="spellStart"/>
      <w:r w:rsidRPr="00B91950">
        <w:rPr>
          <w:rFonts w:eastAsia="Calibri"/>
          <w:sz w:val="24"/>
          <w:szCs w:val="24"/>
        </w:rPr>
        <w:t>плащания</w:t>
      </w:r>
      <w:proofErr w:type="spellEnd"/>
      <w:r w:rsidRPr="00B91950">
        <w:rPr>
          <w:rFonts w:eastAsia="Calibri"/>
          <w:sz w:val="24"/>
          <w:szCs w:val="24"/>
        </w:rPr>
        <w:t xml:space="preserve"> </w:t>
      </w:r>
      <w:proofErr w:type="spellStart"/>
      <w:r w:rsidRPr="00B91950">
        <w:rPr>
          <w:rFonts w:eastAsia="Calibri"/>
          <w:sz w:val="24"/>
          <w:szCs w:val="24"/>
        </w:rPr>
        <w:t>след</w:t>
      </w:r>
      <w:proofErr w:type="spellEnd"/>
      <w:r w:rsidRPr="00B91950">
        <w:rPr>
          <w:rFonts w:eastAsia="Calibri"/>
          <w:sz w:val="24"/>
          <w:szCs w:val="24"/>
        </w:rPr>
        <w:t xml:space="preserve"> </w:t>
      </w:r>
      <w:proofErr w:type="spellStart"/>
      <w:r w:rsidRPr="00B91950">
        <w:rPr>
          <w:rFonts w:eastAsia="Calibri"/>
          <w:sz w:val="24"/>
          <w:szCs w:val="24"/>
        </w:rPr>
        <w:t>представяне</w:t>
      </w:r>
      <w:proofErr w:type="spellEnd"/>
      <w:r w:rsidRPr="00B91950">
        <w:rPr>
          <w:rFonts w:eastAsia="Calibri"/>
          <w:sz w:val="24"/>
          <w:szCs w:val="24"/>
        </w:rPr>
        <w:t xml:space="preserve"> </w:t>
      </w:r>
      <w:proofErr w:type="spellStart"/>
      <w:r w:rsidRPr="00B91950">
        <w:rPr>
          <w:rFonts w:eastAsia="Calibri"/>
          <w:sz w:val="24"/>
          <w:szCs w:val="24"/>
        </w:rPr>
        <w:t>на</w:t>
      </w:r>
      <w:proofErr w:type="spellEnd"/>
      <w:r w:rsidRPr="00B91950">
        <w:rPr>
          <w:rFonts w:eastAsia="Calibri"/>
          <w:sz w:val="24"/>
          <w:szCs w:val="24"/>
        </w:rPr>
        <w:t xml:space="preserve"> </w:t>
      </w:r>
      <w:proofErr w:type="spellStart"/>
      <w:r w:rsidRPr="00B91950">
        <w:rPr>
          <w:rFonts w:eastAsia="Calibri"/>
          <w:sz w:val="24"/>
          <w:szCs w:val="24"/>
        </w:rPr>
        <w:t>фактура</w:t>
      </w:r>
      <w:proofErr w:type="spellEnd"/>
      <w:r w:rsidRPr="00B91950">
        <w:rPr>
          <w:rFonts w:eastAsia="Calibri"/>
          <w:sz w:val="24"/>
          <w:szCs w:val="24"/>
        </w:rPr>
        <w:t xml:space="preserve">, </w:t>
      </w:r>
      <w:proofErr w:type="spellStart"/>
      <w:r w:rsidRPr="00B91950">
        <w:rPr>
          <w:rFonts w:eastAsia="Calibri"/>
          <w:sz w:val="24"/>
          <w:szCs w:val="24"/>
        </w:rPr>
        <w:t>приемо-предавателен</w:t>
      </w:r>
      <w:proofErr w:type="spellEnd"/>
      <w:r w:rsidRPr="00B91950">
        <w:rPr>
          <w:rFonts w:eastAsia="Calibri"/>
          <w:sz w:val="24"/>
          <w:szCs w:val="24"/>
        </w:rPr>
        <w:t xml:space="preserve"> </w:t>
      </w:r>
      <w:proofErr w:type="spellStart"/>
      <w:r w:rsidR="000804D5">
        <w:rPr>
          <w:rFonts w:eastAsia="Calibri"/>
          <w:sz w:val="24"/>
          <w:szCs w:val="24"/>
        </w:rPr>
        <w:t>протокол</w:t>
      </w:r>
      <w:proofErr w:type="spellEnd"/>
      <w:r w:rsidR="000804D5">
        <w:rPr>
          <w:rFonts w:eastAsia="Calibri"/>
          <w:sz w:val="24"/>
          <w:szCs w:val="24"/>
        </w:rPr>
        <w:t xml:space="preserve"> </w:t>
      </w:r>
      <w:proofErr w:type="spellStart"/>
      <w:r w:rsidR="000804D5">
        <w:rPr>
          <w:rFonts w:eastAsia="Calibri"/>
          <w:sz w:val="24"/>
          <w:szCs w:val="24"/>
        </w:rPr>
        <w:t>за</w:t>
      </w:r>
      <w:proofErr w:type="spellEnd"/>
      <w:r w:rsidR="000804D5">
        <w:rPr>
          <w:rFonts w:eastAsia="Calibri"/>
          <w:sz w:val="24"/>
          <w:szCs w:val="24"/>
        </w:rPr>
        <w:t xml:space="preserve"> </w:t>
      </w:r>
      <w:proofErr w:type="spellStart"/>
      <w:r w:rsidR="000804D5">
        <w:rPr>
          <w:rFonts w:eastAsia="Calibri"/>
          <w:sz w:val="24"/>
          <w:szCs w:val="24"/>
        </w:rPr>
        <w:t>изработен</w:t>
      </w:r>
      <w:proofErr w:type="spellEnd"/>
      <w:r w:rsidRPr="00B91950">
        <w:rPr>
          <w:rFonts w:eastAsia="Calibri"/>
          <w:sz w:val="24"/>
          <w:szCs w:val="24"/>
        </w:rPr>
        <w:t xml:space="preserve"> ИТП, </w:t>
      </w:r>
      <w:proofErr w:type="spellStart"/>
      <w:r w:rsidRPr="00B91950">
        <w:rPr>
          <w:rFonts w:eastAsia="Calibri"/>
          <w:sz w:val="24"/>
          <w:szCs w:val="24"/>
        </w:rPr>
        <w:t>протокол</w:t>
      </w:r>
      <w:proofErr w:type="spellEnd"/>
      <w:r w:rsidRPr="00B91950">
        <w:rPr>
          <w:rFonts w:eastAsia="Calibri"/>
          <w:sz w:val="24"/>
          <w:szCs w:val="24"/>
        </w:rPr>
        <w:t xml:space="preserve"> </w:t>
      </w:r>
      <w:proofErr w:type="spellStart"/>
      <w:r w:rsidRPr="00B91950">
        <w:rPr>
          <w:rFonts w:eastAsia="Calibri"/>
          <w:sz w:val="24"/>
          <w:szCs w:val="24"/>
        </w:rPr>
        <w:t>за</w:t>
      </w:r>
      <w:proofErr w:type="spellEnd"/>
      <w:r w:rsidRPr="00B91950">
        <w:rPr>
          <w:rFonts w:eastAsia="Calibri"/>
          <w:sz w:val="24"/>
          <w:szCs w:val="24"/>
        </w:rPr>
        <w:t xml:space="preserve"> </w:t>
      </w:r>
      <w:proofErr w:type="spellStart"/>
      <w:r w:rsidRPr="00B91950">
        <w:rPr>
          <w:rFonts w:eastAsia="Calibri"/>
          <w:sz w:val="24"/>
          <w:szCs w:val="24"/>
        </w:rPr>
        <w:t>приемане</w:t>
      </w:r>
      <w:proofErr w:type="spellEnd"/>
      <w:r w:rsidRPr="00B91950">
        <w:rPr>
          <w:rFonts w:eastAsia="Calibri"/>
          <w:sz w:val="24"/>
          <w:szCs w:val="24"/>
        </w:rPr>
        <w:t xml:space="preserve"> </w:t>
      </w:r>
      <w:proofErr w:type="spellStart"/>
      <w:r w:rsidRPr="00B91950">
        <w:rPr>
          <w:rFonts w:eastAsia="Calibri"/>
          <w:sz w:val="24"/>
          <w:szCs w:val="24"/>
        </w:rPr>
        <w:t>на</w:t>
      </w:r>
      <w:proofErr w:type="spellEnd"/>
      <w:r w:rsidR="000804D5">
        <w:rPr>
          <w:rFonts w:eastAsia="Calibri"/>
          <w:sz w:val="24"/>
          <w:szCs w:val="24"/>
          <w:lang w:val="bg-BG"/>
        </w:rPr>
        <w:t xml:space="preserve"> реално</w:t>
      </w:r>
      <w:r w:rsidRPr="00B91950">
        <w:rPr>
          <w:rFonts w:eastAsia="Calibri"/>
          <w:sz w:val="24"/>
          <w:szCs w:val="24"/>
        </w:rPr>
        <w:t xml:space="preserve"> </w:t>
      </w:r>
      <w:proofErr w:type="spellStart"/>
      <w:r w:rsidRPr="00B91950">
        <w:rPr>
          <w:rFonts w:eastAsia="Calibri"/>
          <w:sz w:val="24"/>
          <w:szCs w:val="24"/>
        </w:rPr>
        <w:t>извършени</w:t>
      </w:r>
      <w:proofErr w:type="spellEnd"/>
      <w:r w:rsidRPr="00B91950">
        <w:rPr>
          <w:rFonts w:eastAsia="Calibri"/>
          <w:sz w:val="24"/>
          <w:szCs w:val="24"/>
        </w:rPr>
        <w:t xml:space="preserve"> СМР и </w:t>
      </w:r>
      <w:proofErr w:type="spellStart"/>
      <w:r w:rsidRPr="00B91950">
        <w:rPr>
          <w:rFonts w:eastAsia="Calibri"/>
          <w:sz w:val="24"/>
          <w:szCs w:val="24"/>
        </w:rPr>
        <w:t>актове</w:t>
      </w:r>
      <w:proofErr w:type="spellEnd"/>
      <w:r w:rsidRPr="00B91950">
        <w:rPr>
          <w:rFonts w:eastAsia="Calibri"/>
          <w:sz w:val="24"/>
          <w:szCs w:val="24"/>
        </w:rPr>
        <w:t xml:space="preserve"> </w:t>
      </w:r>
      <w:proofErr w:type="spellStart"/>
      <w:r w:rsidRPr="00B91950">
        <w:rPr>
          <w:rFonts w:eastAsia="Calibri"/>
          <w:sz w:val="24"/>
          <w:szCs w:val="24"/>
        </w:rPr>
        <w:t>за</w:t>
      </w:r>
      <w:proofErr w:type="spellEnd"/>
      <w:r w:rsidRPr="00B91950">
        <w:rPr>
          <w:rFonts w:eastAsia="Calibri"/>
          <w:sz w:val="24"/>
          <w:szCs w:val="24"/>
        </w:rPr>
        <w:t xml:space="preserve"> </w:t>
      </w:r>
      <w:proofErr w:type="spellStart"/>
      <w:r w:rsidRPr="00B91950">
        <w:rPr>
          <w:rFonts w:eastAsia="Calibri"/>
          <w:sz w:val="24"/>
          <w:szCs w:val="24"/>
        </w:rPr>
        <w:t>скрити</w:t>
      </w:r>
      <w:proofErr w:type="spellEnd"/>
      <w:r w:rsidRPr="00B91950">
        <w:rPr>
          <w:rFonts w:eastAsia="Calibri"/>
          <w:sz w:val="24"/>
          <w:szCs w:val="24"/>
        </w:rPr>
        <w:t xml:space="preserve"> </w:t>
      </w:r>
      <w:proofErr w:type="spellStart"/>
      <w:r w:rsidRPr="00B91950">
        <w:rPr>
          <w:rFonts w:eastAsia="Calibri"/>
          <w:sz w:val="24"/>
          <w:szCs w:val="24"/>
        </w:rPr>
        <w:t>работи</w:t>
      </w:r>
      <w:proofErr w:type="spellEnd"/>
      <w:r w:rsidRPr="00B91950">
        <w:rPr>
          <w:rFonts w:eastAsia="Calibri"/>
          <w:sz w:val="24"/>
          <w:szCs w:val="24"/>
        </w:rPr>
        <w:t xml:space="preserve">, </w:t>
      </w:r>
      <w:proofErr w:type="spellStart"/>
      <w:r w:rsidRPr="00B91950">
        <w:rPr>
          <w:rFonts w:eastAsia="Calibri"/>
          <w:sz w:val="24"/>
          <w:szCs w:val="24"/>
        </w:rPr>
        <w:t>когато</w:t>
      </w:r>
      <w:proofErr w:type="spellEnd"/>
      <w:r w:rsidRPr="00B91950">
        <w:rPr>
          <w:rFonts w:eastAsia="Calibri"/>
          <w:sz w:val="24"/>
          <w:szCs w:val="24"/>
        </w:rPr>
        <w:t xml:space="preserve"> е </w:t>
      </w:r>
      <w:proofErr w:type="spellStart"/>
      <w:r w:rsidRPr="00B91950">
        <w:rPr>
          <w:rFonts w:eastAsia="Calibri"/>
          <w:sz w:val="24"/>
          <w:szCs w:val="24"/>
        </w:rPr>
        <w:t>приложимо</w:t>
      </w:r>
      <w:proofErr w:type="spellEnd"/>
      <w:r w:rsidRPr="00B91950">
        <w:rPr>
          <w:rFonts w:eastAsia="Calibri"/>
          <w:sz w:val="24"/>
          <w:szCs w:val="24"/>
        </w:rPr>
        <w:t xml:space="preserve">, </w:t>
      </w:r>
      <w:proofErr w:type="spellStart"/>
      <w:r w:rsidRPr="00B91950">
        <w:rPr>
          <w:rFonts w:eastAsia="Calibri"/>
          <w:sz w:val="24"/>
          <w:szCs w:val="24"/>
        </w:rPr>
        <w:t>останалите</w:t>
      </w:r>
      <w:proofErr w:type="spellEnd"/>
      <w:r w:rsidRPr="00B91950">
        <w:rPr>
          <w:rFonts w:eastAsia="Calibri"/>
          <w:sz w:val="24"/>
          <w:szCs w:val="24"/>
        </w:rPr>
        <w:t xml:space="preserve"> </w:t>
      </w:r>
      <w:proofErr w:type="spellStart"/>
      <w:r w:rsidRPr="00B91950">
        <w:rPr>
          <w:rFonts w:eastAsia="Calibri"/>
          <w:sz w:val="24"/>
          <w:szCs w:val="24"/>
        </w:rPr>
        <w:t>актове</w:t>
      </w:r>
      <w:proofErr w:type="spellEnd"/>
      <w:r w:rsidRPr="00B91950">
        <w:rPr>
          <w:rFonts w:eastAsia="Calibri"/>
          <w:sz w:val="24"/>
          <w:szCs w:val="24"/>
        </w:rPr>
        <w:t xml:space="preserve"> и </w:t>
      </w:r>
      <w:proofErr w:type="spellStart"/>
      <w:r w:rsidRPr="00B91950">
        <w:rPr>
          <w:rFonts w:eastAsia="Calibri"/>
          <w:sz w:val="24"/>
          <w:szCs w:val="24"/>
        </w:rPr>
        <w:t>протоколи</w:t>
      </w:r>
      <w:proofErr w:type="spellEnd"/>
      <w:r w:rsidRPr="00B91950">
        <w:rPr>
          <w:rFonts w:eastAsia="Calibri"/>
          <w:sz w:val="24"/>
          <w:szCs w:val="24"/>
        </w:rPr>
        <w:t xml:space="preserve"> </w:t>
      </w:r>
      <w:proofErr w:type="spellStart"/>
      <w:r w:rsidRPr="00B91950">
        <w:rPr>
          <w:rFonts w:eastAsia="Calibri"/>
          <w:sz w:val="24"/>
          <w:szCs w:val="24"/>
        </w:rPr>
        <w:t>по</w:t>
      </w:r>
      <w:proofErr w:type="spellEnd"/>
      <w:r w:rsidRPr="00B91950">
        <w:rPr>
          <w:rFonts w:eastAsia="Calibri"/>
          <w:sz w:val="24"/>
          <w:szCs w:val="24"/>
        </w:rPr>
        <w:t xml:space="preserve"> </w:t>
      </w:r>
      <w:proofErr w:type="spellStart"/>
      <w:r w:rsidRPr="00B91950">
        <w:rPr>
          <w:rFonts w:eastAsia="Calibri"/>
          <w:sz w:val="24"/>
          <w:szCs w:val="24"/>
        </w:rPr>
        <w:t>Наредба</w:t>
      </w:r>
      <w:proofErr w:type="spellEnd"/>
      <w:r w:rsidRPr="00B91950">
        <w:rPr>
          <w:rFonts w:eastAsia="Calibri"/>
          <w:sz w:val="24"/>
          <w:szCs w:val="24"/>
        </w:rPr>
        <w:t xml:space="preserve"> № 3/31 </w:t>
      </w:r>
      <w:proofErr w:type="spellStart"/>
      <w:r w:rsidRPr="00B91950">
        <w:rPr>
          <w:rFonts w:eastAsia="Calibri"/>
          <w:sz w:val="24"/>
          <w:szCs w:val="24"/>
        </w:rPr>
        <w:t>юли</w:t>
      </w:r>
      <w:proofErr w:type="spellEnd"/>
      <w:r w:rsidRPr="00B91950">
        <w:rPr>
          <w:rFonts w:eastAsia="Calibri"/>
          <w:sz w:val="24"/>
          <w:szCs w:val="24"/>
        </w:rPr>
        <w:t xml:space="preserve"> 2003 г. </w:t>
      </w:r>
      <w:proofErr w:type="spellStart"/>
      <w:r w:rsidRPr="00B91950">
        <w:rPr>
          <w:rFonts w:eastAsia="Calibri"/>
          <w:sz w:val="24"/>
          <w:szCs w:val="24"/>
        </w:rPr>
        <w:t>за</w:t>
      </w:r>
      <w:proofErr w:type="spellEnd"/>
      <w:r w:rsidRPr="00B91950">
        <w:rPr>
          <w:rFonts w:eastAsia="Calibri"/>
          <w:sz w:val="24"/>
          <w:szCs w:val="24"/>
        </w:rPr>
        <w:t xml:space="preserve"> </w:t>
      </w:r>
      <w:proofErr w:type="spellStart"/>
      <w:r w:rsidRPr="00B91950">
        <w:rPr>
          <w:rFonts w:eastAsia="Calibri"/>
          <w:sz w:val="24"/>
          <w:szCs w:val="24"/>
        </w:rPr>
        <w:t>съставяне</w:t>
      </w:r>
      <w:proofErr w:type="spellEnd"/>
      <w:r w:rsidRPr="00B91950">
        <w:rPr>
          <w:rFonts w:eastAsia="Calibri"/>
          <w:sz w:val="24"/>
          <w:szCs w:val="24"/>
        </w:rPr>
        <w:t xml:space="preserve"> </w:t>
      </w:r>
      <w:proofErr w:type="spellStart"/>
      <w:r w:rsidRPr="00B91950">
        <w:rPr>
          <w:rFonts w:eastAsia="Calibri"/>
          <w:sz w:val="24"/>
          <w:szCs w:val="24"/>
        </w:rPr>
        <w:t>на</w:t>
      </w:r>
      <w:proofErr w:type="spellEnd"/>
      <w:r w:rsidRPr="00B91950">
        <w:rPr>
          <w:rFonts w:eastAsia="Calibri"/>
          <w:sz w:val="24"/>
          <w:szCs w:val="24"/>
        </w:rPr>
        <w:t xml:space="preserve"> </w:t>
      </w:r>
      <w:proofErr w:type="spellStart"/>
      <w:r w:rsidRPr="00B91950">
        <w:rPr>
          <w:rFonts w:eastAsia="Calibri"/>
          <w:sz w:val="24"/>
          <w:szCs w:val="24"/>
        </w:rPr>
        <w:t>актове</w:t>
      </w:r>
      <w:proofErr w:type="spellEnd"/>
      <w:r w:rsidRPr="00B91950">
        <w:rPr>
          <w:rFonts w:eastAsia="Calibri"/>
          <w:sz w:val="24"/>
          <w:szCs w:val="24"/>
        </w:rPr>
        <w:t xml:space="preserve"> и </w:t>
      </w:r>
      <w:proofErr w:type="spellStart"/>
      <w:r w:rsidRPr="00B91950">
        <w:rPr>
          <w:rFonts w:eastAsia="Calibri"/>
          <w:sz w:val="24"/>
          <w:szCs w:val="24"/>
        </w:rPr>
        <w:t>протоколи</w:t>
      </w:r>
      <w:proofErr w:type="spellEnd"/>
      <w:r w:rsidRPr="00B91950">
        <w:rPr>
          <w:rFonts w:eastAsia="Calibri"/>
          <w:sz w:val="24"/>
          <w:szCs w:val="24"/>
        </w:rPr>
        <w:t xml:space="preserve"> </w:t>
      </w:r>
      <w:proofErr w:type="spellStart"/>
      <w:r w:rsidRPr="00B91950">
        <w:rPr>
          <w:rFonts w:eastAsia="Calibri"/>
          <w:sz w:val="24"/>
          <w:szCs w:val="24"/>
        </w:rPr>
        <w:t>по</w:t>
      </w:r>
      <w:proofErr w:type="spellEnd"/>
      <w:r w:rsidRPr="00B91950">
        <w:rPr>
          <w:rFonts w:eastAsia="Calibri"/>
          <w:sz w:val="24"/>
          <w:szCs w:val="24"/>
        </w:rPr>
        <w:t xml:space="preserve"> </w:t>
      </w:r>
      <w:proofErr w:type="spellStart"/>
      <w:r w:rsidRPr="00B91950">
        <w:rPr>
          <w:rFonts w:eastAsia="Calibri"/>
          <w:sz w:val="24"/>
          <w:szCs w:val="24"/>
        </w:rPr>
        <w:t>време</w:t>
      </w:r>
      <w:proofErr w:type="spellEnd"/>
      <w:r w:rsidRPr="00B91950">
        <w:rPr>
          <w:rFonts w:eastAsia="Calibri"/>
          <w:sz w:val="24"/>
          <w:szCs w:val="24"/>
        </w:rPr>
        <w:t xml:space="preserve"> </w:t>
      </w:r>
      <w:proofErr w:type="spellStart"/>
      <w:r w:rsidRPr="00B91950">
        <w:rPr>
          <w:rFonts w:eastAsia="Calibri"/>
          <w:sz w:val="24"/>
          <w:szCs w:val="24"/>
        </w:rPr>
        <w:t>на</w:t>
      </w:r>
      <w:proofErr w:type="spellEnd"/>
      <w:r w:rsidRPr="00B91950">
        <w:rPr>
          <w:rFonts w:eastAsia="Calibri"/>
          <w:sz w:val="24"/>
          <w:szCs w:val="24"/>
        </w:rPr>
        <w:t xml:space="preserve"> </w:t>
      </w:r>
      <w:proofErr w:type="spellStart"/>
      <w:r w:rsidRPr="00B91950">
        <w:rPr>
          <w:rFonts w:eastAsia="Calibri"/>
          <w:sz w:val="24"/>
          <w:szCs w:val="24"/>
        </w:rPr>
        <w:t>строителството</w:t>
      </w:r>
      <w:proofErr w:type="spellEnd"/>
      <w:r w:rsidRPr="00B91950">
        <w:rPr>
          <w:rFonts w:eastAsia="Calibri"/>
          <w:sz w:val="24"/>
          <w:szCs w:val="24"/>
        </w:rPr>
        <w:t xml:space="preserve">, </w:t>
      </w:r>
      <w:proofErr w:type="spellStart"/>
      <w:r w:rsidRPr="00B91950">
        <w:rPr>
          <w:rFonts w:eastAsia="Calibri"/>
          <w:sz w:val="24"/>
          <w:szCs w:val="24"/>
        </w:rPr>
        <w:t>както</w:t>
      </w:r>
      <w:proofErr w:type="spellEnd"/>
      <w:r w:rsidRPr="00B91950">
        <w:rPr>
          <w:rFonts w:eastAsia="Calibri"/>
          <w:sz w:val="24"/>
          <w:szCs w:val="24"/>
        </w:rPr>
        <w:t xml:space="preserve"> и </w:t>
      </w:r>
      <w:proofErr w:type="spellStart"/>
      <w:r w:rsidRPr="00B91950">
        <w:rPr>
          <w:rFonts w:eastAsia="Calibri"/>
          <w:sz w:val="24"/>
          <w:szCs w:val="24"/>
        </w:rPr>
        <w:t>декларации</w:t>
      </w:r>
      <w:proofErr w:type="spellEnd"/>
      <w:r w:rsidRPr="00B91950">
        <w:rPr>
          <w:rFonts w:eastAsia="Calibri"/>
          <w:sz w:val="24"/>
          <w:szCs w:val="24"/>
        </w:rPr>
        <w:t xml:space="preserve"> </w:t>
      </w:r>
      <w:proofErr w:type="spellStart"/>
      <w:r w:rsidRPr="00B91950">
        <w:rPr>
          <w:rFonts w:eastAsia="Calibri"/>
          <w:sz w:val="24"/>
          <w:szCs w:val="24"/>
        </w:rPr>
        <w:t>за</w:t>
      </w:r>
      <w:proofErr w:type="spellEnd"/>
      <w:r w:rsidRPr="00B91950">
        <w:rPr>
          <w:rFonts w:eastAsia="Calibri"/>
          <w:sz w:val="24"/>
          <w:szCs w:val="24"/>
        </w:rPr>
        <w:t xml:space="preserve"> </w:t>
      </w:r>
      <w:proofErr w:type="spellStart"/>
      <w:r w:rsidRPr="00B91950">
        <w:rPr>
          <w:rFonts w:eastAsia="Calibri"/>
          <w:sz w:val="24"/>
          <w:szCs w:val="24"/>
        </w:rPr>
        <w:t>съответствие</w:t>
      </w:r>
      <w:proofErr w:type="spellEnd"/>
      <w:r w:rsidRPr="00B91950">
        <w:rPr>
          <w:rFonts w:eastAsia="Calibri"/>
          <w:sz w:val="24"/>
          <w:szCs w:val="24"/>
        </w:rPr>
        <w:t xml:space="preserve"> </w:t>
      </w:r>
      <w:proofErr w:type="spellStart"/>
      <w:r w:rsidRPr="00B91950">
        <w:rPr>
          <w:rFonts w:eastAsia="Calibri"/>
          <w:sz w:val="24"/>
          <w:szCs w:val="24"/>
        </w:rPr>
        <w:t>на</w:t>
      </w:r>
      <w:proofErr w:type="spellEnd"/>
      <w:r w:rsidRPr="00B91950">
        <w:rPr>
          <w:rFonts w:eastAsia="Calibri"/>
          <w:sz w:val="24"/>
          <w:szCs w:val="24"/>
        </w:rPr>
        <w:t xml:space="preserve"> </w:t>
      </w:r>
      <w:proofErr w:type="spellStart"/>
      <w:r w:rsidRPr="00B91950">
        <w:rPr>
          <w:rFonts w:eastAsia="Calibri"/>
          <w:sz w:val="24"/>
          <w:szCs w:val="24"/>
        </w:rPr>
        <w:t>вложените</w:t>
      </w:r>
      <w:proofErr w:type="spellEnd"/>
      <w:r w:rsidRPr="00B91950">
        <w:rPr>
          <w:rFonts w:eastAsia="Calibri"/>
          <w:sz w:val="24"/>
          <w:szCs w:val="24"/>
        </w:rPr>
        <w:t xml:space="preserve"> </w:t>
      </w:r>
      <w:proofErr w:type="spellStart"/>
      <w:r w:rsidRPr="00B91950">
        <w:rPr>
          <w:rFonts w:eastAsia="Calibri"/>
          <w:sz w:val="24"/>
          <w:szCs w:val="24"/>
        </w:rPr>
        <w:t>материали</w:t>
      </w:r>
      <w:proofErr w:type="spellEnd"/>
      <w:r w:rsidRPr="00B91950">
        <w:rPr>
          <w:rFonts w:eastAsia="Calibri"/>
          <w:sz w:val="24"/>
          <w:szCs w:val="24"/>
        </w:rPr>
        <w:t>;</w:t>
      </w:r>
    </w:p>
    <w:p w:rsidR="00337C40" w:rsidRPr="00BD2498" w:rsidRDefault="00337C40" w:rsidP="004D0FA5">
      <w:pPr>
        <w:spacing w:line="276" w:lineRule="auto"/>
        <w:jc w:val="both"/>
        <w:rPr>
          <w:rFonts w:eastAsia="Trebuchet MS"/>
          <w:sz w:val="24"/>
          <w:szCs w:val="24"/>
          <w:lang w:val="bg-BG"/>
        </w:rPr>
      </w:pPr>
    </w:p>
    <w:p w:rsidR="005E1BD0" w:rsidRPr="004D0FA5" w:rsidRDefault="00337C40" w:rsidP="004D0FA5">
      <w:pPr>
        <w:spacing w:line="276" w:lineRule="auto"/>
        <w:rPr>
          <w:color w:val="000000" w:themeColor="text1"/>
        </w:rPr>
      </w:pPr>
      <w:r w:rsidRPr="00BD2498">
        <w:rPr>
          <w:rFonts w:eastAsia="Trebuchet MS"/>
          <w:sz w:val="24"/>
          <w:szCs w:val="24"/>
          <w:lang w:val="bg-BG"/>
        </w:rPr>
        <w:lastRenderedPageBreak/>
        <w:t xml:space="preserve">3. </w:t>
      </w:r>
      <w:proofErr w:type="spellStart"/>
      <w:proofErr w:type="gramStart"/>
      <w:r w:rsidRPr="00B91950">
        <w:rPr>
          <w:sz w:val="24"/>
          <w:szCs w:val="24"/>
        </w:rPr>
        <w:t>Окончателно</w:t>
      </w:r>
      <w:proofErr w:type="spellEnd"/>
      <w:r w:rsidRPr="00B91950">
        <w:rPr>
          <w:sz w:val="24"/>
          <w:szCs w:val="24"/>
        </w:rPr>
        <w:t xml:space="preserve"> </w:t>
      </w:r>
      <w:proofErr w:type="spellStart"/>
      <w:r w:rsidRPr="00B91950">
        <w:rPr>
          <w:sz w:val="24"/>
          <w:szCs w:val="24"/>
        </w:rPr>
        <w:t>плащане</w:t>
      </w:r>
      <w:proofErr w:type="spellEnd"/>
      <w:r w:rsidRPr="00B91950">
        <w:rPr>
          <w:sz w:val="24"/>
          <w:szCs w:val="24"/>
        </w:rPr>
        <w:t xml:space="preserve"> - </w:t>
      </w:r>
      <w:proofErr w:type="spellStart"/>
      <w:r w:rsidRPr="00B91950">
        <w:rPr>
          <w:sz w:val="24"/>
          <w:szCs w:val="24"/>
        </w:rPr>
        <w:t>оставащите</w:t>
      </w:r>
      <w:proofErr w:type="spellEnd"/>
      <w:r w:rsidRPr="00B91950">
        <w:rPr>
          <w:sz w:val="24"/>
          <w:szCs w:val="24"/>
        </w:rPr>
        <w:t xml:space="preserve"> %-и </w:t>
      </w:r>
      <w:proofErr w:type="spellStart"/>
      <w:r w:rsidRPr="00B91950">
        <w:rPr>
          <w:sz w:val="24"/>
          <w:szCs w:val="24"/>
        </w:rPr>
        <w:t>от</w:t>
      </w:r>
      <w:proofErr w:type="spellEnd"/>
      <w:r w:rsidRPr="00B91950">
        <w:rPr>
          <w:sz w:val="24"/>
          <w:szCs w:val="24"/>
        </w:rPr>
        <w:t xml:space="preserve"> </w:t>
      </w:r>
      <w:proofErr w:type="spellStart"/>
      <w:r w:rsidRPr="00B91950">
        <w:rPr>
          <w:sz w:val="24"/>
          <w:szCs w:val="24"/>
        </w:rPr>
        <w:t>стойността</w:t>
      </w:r>
      <w:proofErr w:type="spellEnd"/>
      <w:r w:rsidRPr="00B91950">
        <w:rPr>
          <w:sz w:val="24"/>
          <w:szCs w:val="24"/>
        </w:rPr>
        <w:t xml:space="preserve"> </w:t>
      </w:r>
      <w:proofErr w:type="spellStart"/>
      <w:r w:rsidRPr="00B91950">
        <w:rPr>
          <w:sz w:val="24"/>
          <w:szCs w:val="24"/>
        </w:rPr>
        <w:t>на</w:t>
      </w:r>
      <w:proofErr w:type="spellEnd"/>
      <w:r w:rsidRPr="00B91950">
        <w:rPr>
          <w:sz w:val="24"/>
          <w:szCs w:val="24"/>
        </w:rPr>
        <w:t xml:space="preserve"> </w:t>
      </w:r>
      <w:proofErr w:type="spellStart"/>
      <w:r w:rsidRPr="00B91950">
        <w:rPr>
          <w:sz w:val="24"/>
          <w:szCs w:val="24"/>
        </w:rPr>
        <w:t>договора</w:t>
      </w:r>
      <w:proofErr w:type="spellEnd"/>
      <w:r w:rsidRPr="00B91950">
        <w:rPr>
          <w:sz w:val="24"/>
          <w:szCs w:val="24"/>
        </w:rPr>
        <w:t xml:space="preserve">, </w:t>
      </w:r>
      <w:proofErr w:type="spellStart"/>
      <w:r w:rsidRPr="00B91950">
        <w:rPr>
          <w:sz w:val="24"/>
          <w:szCs w:val="24"/>
        </w:rPr>
        <w:t>платими</w:t>
      </w:r>
      <w:proofErr w:type="spellEnd"/>
      <w:r w:rsidRPr="00B91950">
        <w:rPr>
          <w:sz w:val="24"/>
          <w:szCs w:val="24"/>
        </w:rPr>
        <w:t xml:space="preserve"> в 30 </w:t>
      </w:r>
      <w:proofErr w:type="spellStart"/>
      <w:r w:rsidRPr="00B91950">
        <w:rPr>
          <w:sz w:val="24"/>
          <w:szCs w:val="24"/>
        </w:rPr>
        <w:t>дневен</w:t>
      </w:r>
      <w:proofErr w:type="spellEnd"/>
      <w:r w:rsidRPr="00B91950">
        <w:rPr>
          <w:sz w:val="24"/>
          <w:szCs w:val="24"/>
        </w:rPr>
        <w:t xml:space="preserve"> </w:t>
      </w:r>
      <w:proofErr w:type="spellStart"/>
      <w:r w:rsidRPr="00B91950">
        <w:rPr>
          <w:sz w:val="24"/>
          <w:szCs w:val="24"/>
        </w:rPr>
        <w:t>срок</w:t>
      </w:r>
      <w:proofErr w:type="spellEnd"/>
      <w:r w:rsidRPr="00B91950">
        <w:rPr>
          <w:sz w:val="24"/>
          <w:szCs w:val="24"/>
        </w:rPr>
        <w:t xml:space="preserve"> </w:t>
      </w:r>
      <w:proofErr w:type="spellStart"/>
      <w:r w:rsidRPr="00B91950">
        <w:rPr>
          <w:sz w:val="24"/>
          <w:szCs w:val="24"/>
        </w:rPr>
        <w:t>след</w:t>
      </w:r>
      <w:proofErr w:type="spellEnd"/>
      <w:r w:rsidRPr="00B91950">
        <w:rPr>
          <w:sz w:val="24"/>
          <w:szCs w:val="24"/>
        </w:rPr>
        <w:t xml:space="preserve"> </w:t>
      </w:r>
      <w:proofErr w:type="spellStart"/>
      <w:r w:rsidRPr="00B91950">
        <w:rPr>
          <w:sz w:val="24"/>
          <w:szCs w:val="24"/>
        </w:rPr>
        <w:t>подписване</w:t>
      </w:r>
      <w:proofErr w:type="spellEnd"/>
      <w:r w:rsidRPr="00B91950">
        <w:rPr>
          <w:sz w:val="24"/>
          <w:szCs w:val="24"/>
        </w:rPr>
        <w:t xml:space="preserve"> </w:t>
      </w:r>
      <w:proofErr w:type="spellStart"/>
      <w:r w:rsidRPr="00B91950">
        <w:rPr>
          <w:sz w:val="24"/>
          <w:szCs w:val="24"/>
        </w:rPr>
        <w:t>на</w:t>
      </w:r>
      <w:proofErr w:type="spellEnd"/>
      <w:r w:rsidRPr="00B91950">
        <w:rPr>
          <w:sz w:val="24"/>
          <w:szCs w:val="24"/>
        </w:rPr>
        <w:t xml:space="preserve"> </w:t>
      </w:r>
      <w:proofErr w:type="spellStart"/>
      <w:r w:rsidRPr="00B91950">
        <w:rPr>
          <w:sz w:val="24"/>
          <w:szCs w:val="24"/>
        </w:rPr>
        <w:t>констативен</w:t>
      </w:r>
      <w:proofErr w:type="spellEnd"/>
      <w:r w:rsidRPr="00B91950">
        <w:rPr>
          <w:sz w:val="24"/>
          <w:szCs w:val="24"/>
        </w:rPr>
        <w:t xml:space="preserve"> </w:t>
      </w:r>
      <w:proofErr w:type="spellStart"/>
      <w:r w:rsidRPr="00B91950">
        <w:rPr>
          <w:sz w:val="24"/>
          <w:szCs w:val="24"/>
        </w:rPr>
        <w:t>акт</w:t>
      </w:r>
      <w:proofErr w:type="spellEnd"/>
      <w:r w:rsidRPr="00B91950">
        <w:rPr>
          <w:sz w:val="24"/>
          <w:szCs w:val="24"/>
        </w:rPr>
        <w:t xml:space="preserve"> </w:t>
      </w:r>
      <w:proofErr w:type="spellStart"/>
      <w:r w:rsidRPr="00B91950">
        <w:rPr>
          <w:sz w:val="24"/>
          <w:szCs w:val="24"/>
        </w:rPr>
        <w:t>обр</w:t>
      </w:r>
      <w:proofErr w:type="spellEnd"/>
      <w:r w:rsidRPr="00B91950">
        <w:rPr>
          <w:sz w:val="24"/>
          <w:szCs w:val="24"/>
        </w:rPr>
        <w:t>.</w:t>
      </w:r>
      <w:proofErr w:type="gramEnd"/>
      <w:r w:rsidRPr="00B91950">
        <w:rPr>
          <w:sz w:val="24"/>
          <w:szCs w:val="24"/>
        </w:rPr>
        <w:t xml:space="preserve"> 15 </w:t>
      </w:r>
      <w:proofErr w:type="spellStart"/>
      <w:r w:rsidRPr="00B91950">
        <w:rPr>
          <w:sz w:val="24"/>
          <w:szCs w:val="24"/>
        </w:rPr>
        <w:t>без</w:t>
      </w:r>
      <w:proofErr w:type="spellEnd"/>
      <w:r w:rsidRPr="00B91950">
        <w:rPr>
          <w:sz w:val="24"/>
          <w:szCs w:val="24"/>
        </w:rPr>
        <w:t xml:space="preserve"> </w:t>
      </w:r>
      <w:proofErr w:type="spellStart"/>
      <w:r w:rsidRPr="00B91950">
        <w:rPr>
          <w:sz w:val="24"/>
          <w:szCs w:val="24"/>
        </w:rPr>
        <w:t>забележки</w:t>
      </w:r>
      <w:proofErr w:type="spellEnd"/>
      <w:r w:rsidRPr="00B91950">
        <w:rPr>
          <w:sz w:val="24"/>
          <w:szCs w:val="24"/>
        </w:rPr>
        <w:t xml:space="preserve"> </w:t>
      </w:r>
      <w:proofErr w:type="spellStart"/>
      <w:r w:rsidRPr="00B91950">
        <w:rPr>
          <w:sz w:val="24"/>
          <w:szCs w:val="24"/>
        </w:rPr>
        <w:t>или</w:t>
      </w:r>
      <w:proofErr w:type="spellEnd"/>
      <w:r w:rsidRPr="00B91950">
        <w:rPr>
          <w:sz w:val="24"/>
          <w:szCs w:val="24"/>
        </w:rPr>
        <w:t xml:space="preserve"> </w:t>
      </w:r>
      <w:proofErr w:type="spellStart"/>
      <w:r w:rsidRPr="00B91950">
        <w:rPr>
          <w:sz w:val="24"/>
          <w:szCs w:val="24"/>
        </w:rPr>
        <w:t>със</w:t>
      </w:r>
      <w:proofErr w:type="spellEnd"/>
      <w:r w:rsidRPr="00B91950">
        <w:rPr>
          <w:sz w:val="24"/>
          <w:szCs w:val="24"/>
        </w:rPr>
        <w:t xml:space="preserve"> </w:t>
      </w:r>
      <w:proofErr w:type="spellStart"/>
      <w:r w:rsidRPr="00B91950">
        <w:rPr>
          <w:sz w:val="24"/>
          <w:szCs w:val="24"/>
        </w:rPr>
        <w:t>забележки</w:t>
      </w:r>
      <w:proofErr w:type="spellEnd"/>
      <w:r w:rsidRPr="00B91950">
        <w:rPr>
          <w:sz w:val="24"/>
          <w:szCs w:val="24"/>
        </w:rPr>
        <w:t xml:space="preserve"> и </w:t>
      </w:r>
      <w:proofErr w:type="spellStart"/>
      <w:r w:rsidRPr="00B91950">
        <w:rPr>
          <w:sz w:val="24"/>
          <w:szCs w:val="24"/>
        </w:rPr>
        <w:t>протокол</w:t>
      </w:r>
      <w:proofErr w:type="spellEnd"/>
      <w:r w:rsidRPr="00B91950">
        <w:rPr>
          <w:sz w:val="24"/>
          <w:szCs w:val="24"/>
        </w:rPr>
        <w:t xml:space="preserve"> </w:t>
      </w:r>
      <w:proofErr w:type="spellStart"/>
      <w:r w:rsidRPr="00B91950">
        <w:rPr>
          <w:sz w:val="24"/>
          <w:szCs w:val="24"/>
        </w:rPr>
        <w:t>за</w:t>
      </w:r>
      <w:proofErr w:type="spellEnd"/>
      <w:r w:rsidRPr="00B91950">
        <w:rPr>
          <w:sz w:val="24"/>
          <w:szCs w:val="24"/>
        </w:rPr>
        <w:t xml:space="preserve"> </w:t>
      </w:r>
      <w:proofErr w:type="spellStart"/>
      <w:r w:rsidRPr="00B91950">
        <w:rPr>
          <w:sz w:val="24"/>
          <w:szCs w:val="24"/>
        </w:rPr>
        <w:t>приемане</w:t>
      </w:r>
      <w:proofErr w:type="spellEnd"/>
      <w:r w:rsidRPr="00B91950">
        <w:rPr>
          <w:sz w:val="24"/>
          <w:szCs w:val="24"/>
        </w:rPr>
        <w:t xml:space="preserve"> </w:t>
      </w:r>
      <w:proofErr w:type="spellStart"/>
      <w:r w:rsidRPr="00B91950">
        <w:rPr>
          <w:sz w:val="24"/>
          <w:szCs w:val="24"/>
        </w:rPr>
        <w:t>от</w:t>
      </w:r>
      <w:proofErr w:type="spellEnd"/>
      <w:r w:rsidRPr="00B91950">
        <w:rPr>
          <w:sz w:val="24"/>
          <w:szCs w:val="24"/>
        </w:rPr>
        <w:t xml:space="preserve"> </w:t>
      </w:r>
      <w:proofErr w:type="spellStart"/>
      <w:r w:rsidRPr="00B91950">
        <w:rPr>
          <w:sz w:val="24"/>
          <w:szCs w:val="24"/>
        </w:rPr>
        <w:t>стран</w:t>
      </w:r>
      <w:r w:rsidR="005E1BD0">
        <w:rPr>
          <w:sz w:val="24"/>
          <w:szCs w:val="24"/>
        </w:rPr>
        <w:t>а</w:t>
      </w:r>
      <w:proofErr w:type="spellEnd"/>
      <w:r w:rsidR="005E1BD0">
        <w:rPr>
          <w:sz w:val="24"/>
          <w:szCs w:val="24"/>
        </w:rPr>
        <w:t xml:space="preserve"> </w:t>
      </w:r>
      <w:proofErr w:type="spellStart"/>
      <w:r w:rsidR="005E1BD0">
        <w:rPr>
          <w:sz w:val="24"/>
          <w:szCs w:val="24"/>
        </w:rPr>
        <w:t>на</w:t>
      </w:r>
      <w:proofErr w:type="spellEnd"/>
      <w:r w:rsidR="005E1BD0">
        <w:rPr>
          <w:sz w:val="24"/>
          <w:szCs w:val="24"/>
        </w:rPr>
        <w:t xml:space="preserve"> </w:t>
      </w:r>
      <w:proofErr w:type="spellStart"/>
      <w:r w:rsidR="005E1BD0">
        <w:rPr>
          <w:sz w:val="24"/>
          <w:szCs w:val="24"/>
        </w:rPr>
        <w:t>Възложителя</w:t>
      </w:r>
      <w:proofErr w:type="spellEnd"/>
      <w:r w:rsidR="005E1BD0">
        <w:rPr>
          <w:sz w:val="24"/>
          <w:szCs w:val="24"/>
        </w:rPr>
        <w:t xml:space="preserve"> </w:t>
      </w:r>
      <w:proofErr w:type="spellStart"/>
      <w:r w:rsidR="005E1BD0">
        <w:rPr>
          <w:sz w:val="24"/>
          <w:szCs w:val="24"/>
        </w:rPr>
        <w:t>на</w:t>
      </w:r>
      <w:proofErr w:type="spellEnd"/>
      <w:r w:rsidR="005E1BD0">
        <w:rPr>
          <w:sz w:val="24"/>
          <w:szCs w:val="24"/>
        </w:rPr>
        <w:t xml:space="preserve"> </w:t>
      </w:r>
      <w:proofErr w:type="spellStart"/>
      <w:r w:rsidR="005E1BD0">
        <w:rPr>
          <w:sz w:val="24"/>
          <w:szCs w:val="24"/>
        </w:rPr>
        <w:t>забележките</w:t>
      </w:r>
      <w:proofErr w:type="spellEnd"/>
      <w:r w:rsidR="005E1BD0">
        <w:rPr>
          <w:sz w:val="24"/>
          <w:szCs w:val="24"/>
          <w:lang w:val="bg-BG"/>
        </w:rPr>
        <w:t>,</w:t>
      </w:r>
      <w:r w:rsidRPr="00B91950">
        <w:rPr>
          <w:sz w:val="24"/>
          <w:szCs w:val="24"/>
        </w:rPr>
        <w:t xml:space="preserve"> </w:t>
      </w:r>
      <w:proofErr w:type="spellStart"/>
      <w:r w:rsidRPr="00B91950">
        <w:rPr>
          <w:rFonts w:eastAsia="Calibri"/>
          <w:sz w:val="24"/>
          <w:szCs w:val="24"/>
        </w:rPr>
        <w:t>протокол</w:t>
      </w:r>
      <w:proofErr w:type="spellEnd"/>
      <w:r w:rsidRPr="00B91950">
        <w:rPr>
          <w:rFonts w:eastAsia="Calibri"/>
          <w:sz w:val="24"/>
          <w:szCs w:val="24"/>
        </w:rPr>
        <w:t xml:space="preserve"> </w:t>
      </w:r>
      <w:proofErr w:type="spellStart"/>
      <w:r w:rsidRPr="00B91950">
        <w:rPr>
          <w:rFonts w:eastAsia="Calibri"/>
          <w:sz w:val="24"/>
          <w:szCs w:val="24"/>
        </w:rPr>
        <w:t>за</w:t>
      </w:r>
      <w:proofErr w:type="spellEnd"/>
      <w:r w:rsidRPr="00B91950">
        <w:rPr>
          <w:rFonts w:eastAsia="Calibri"/>
          <w:sz w:val="24"/>
          <w:szCs w:val="24"/>
        </w:rPr>
        <w:t xml:space="preserve"> </w:t>
      </w:r>
      <w:proofErr w:type="spellStart"/>
      <w:r w:rsidRPr="00B91950">
        <w:rPr>
          <w:rFonts w:eastAsia="Calibri"/>
          <w:sz w:val="24"/>
          <w:szCs w:val="24"/>
        </w:rPr>
        <w:t>приемане</w:t>
      </w:r>
      <w:proofErr w:type="spellEnd"/>
      <w:r w:rsidRPr="00B91950">
        <w:rPr>
          <w:rFonts w:eastAsia="Calibri"/>
          <w:sz w:val="24"/>
          <w:szCs w:val="24"/>
        </w:rPr>
        <w:t xml:space="preserve"> </w:t>
      </w:r>
      <w:proofErr w:type="spellStart"/>
      <w:r w:rsidRPr="00B91950">
        <w:rPr>
          <w:rFonts w:eastAsia="Calibri"/>
          <w:sz w:val="24"/>
          <w:szCs w:val="24"/>
        </w:rPr>
        <w:t>на</w:t>
      </w:r>
      <w:proofErr w:type="spellEnd"/>
      <w:r w:rsidRPr="00B91950">
        <w:rPr>
          <w:rFonts w:eastAsia="Calibri"/>
          <w:sz w:val="24"/>
          <w:szCs w:val="24"/>
        </w:rPr>
        <w:t xml:space="preserve"> </w:t>
      </w:r>
      <w:proofErr w:type="spellStart"/>
      <w:r w:rsidRPr="00B91950">
        <w:rPr>
          <w:rFonts w:eastAsia="Calibri"/>
          <w:sz w:val="24"/>
          <w:szCs w:val="24"/>
        </w:rPr>
        <w:t>извършени</w:t>
      </w:r>
      <w:proofErr w:type="spellEnd"/>
      <w:r w:rsidRPr="00B91950">
        <w:rPr>
          <w:rFonts w:eastAsia="Calibri"/>
          <w:sz w:val="24"/>
          <w:szCs w:val="24"/>
        </w:rPr>
        <w:t xml:space="preserve"> СМР, </w:t>
      </w:r>
      <w:proofErr w:type="spellStart"/>
      <w:r w:rsidRPr="00B91950">
        <w:rPr>
          <w:rFonts w:eastAsia="Calibri"/>
          <w:sz w:val="24"/>
          <w:szCs w:val="24"/>
        </w:rPr>
        <w:t>актове</w:t>
      </w:r>
      <w:proofErr w:type="spellEnd"/>
      <w:r w:rsidRPr="00B91950">
        <w:rPr>
          <w:rFonts w:eastAsia="Calibri"/>
          <w:sz w:val="24"/>
          <w:szCs w:val="24"/>
        </w:rPr>
        <w:t xml:space="preserve"> </w:t>
      </w:r>
      <w:proofErr w:type="spellStart"/>
      <w:r w:rsidRPr="00B91950">
        <w:rPr>
          <w:rFonts w:eastAsia="Calibri"/>
          <w:sz w:val="24"/>
          <w:szCs w:val="24"/>
        </w:rPr>
        <w:t>за</w:t>
      </w:r>
      <w:proofErr w:type="spellEnd"/>
      <w:r w:rsidRPr="00B91950">
        <w:rPr>
          <w:rFonts w:eastAsia="Calibri"/>
          <w:sz w:val="24"/>
          <w:szCs w:val="24"/>
        </w:rPr>
        <w:t xml:space="preserve"> </w:t>
      </w:r>
      <w:proofErr w:type="spellStart"/>
      <w:r w:rsidRPr="00B91950">
        <w:rPr>
          <w:rFonts w:eastAsia="Calibri"/>
          <w:sz w:val="24"/>
          <w:szCs w:val="24"/>
        </w:rPr>
        <w:t>скрити</w:t>
      </w:r>
      <w:proofErr w:type="spellEnd"/>
      <w:r w:rsidRPr="00B91950">
        <w:rPr>
          <w:rFonts w:eastAsia="Calibri"/>
          <w:sz w:val="24"/>
          <w:szCs w:val="24"/>
        </w:rPr>
        <w:t xml:space="preserve"> </w:t>
      </w:r>
      <w:proofErr w:type="spellStart"/>
      <w:r w:rsidRPr="00B91950">
        <w:rPr>
          <w:rFonts w:eastAsia="Calibri"/>
          <w:sz w:val="24"/>
          <w:szCs w:val="24"/>
        </w:rPr>
        <w:t>работи</w:t>
      </w:r>
      <w:proofErr w:type="spellEnd"/>
      <w:r w:rsidRPr="00B91950">
        <w:rPr>
          <w:rFonts w:eastAsia="Calibri"/>
          <w:sz w:val="24"/>
          <w:szCs w:val="24"/>
        </w:rPr>
        <w:t xml:space="preserve">, </w:t>
      </w:r>
      <w:proofErr w:type="spellStart"/>
      <w:r w:rsidRPr="00B91950">
        <w:rPr>
          <w:rFonts w:eastAsia="Calibri"/>
          <w:sz w:val="24"/>
          <w:szCs w:val="24"/>
        </w:rPr>
        <w:t>когато</w:t>
      </w:r>
      <w:proofErr w:type="spellEnd"/>
      <w:r w:rsidRPr="00B91950">
        <w:rPr>
          <w:rFonts w:eastAsia="Calibri"/>
          <w:sz w:val="24"/>
          <w:szCs w:val="24"/>
        </w:rPr>
        <w:t xml:space="preserve"> е </w:t>
      </w:r>
      <w:proofErr w:type="spellStart"/>
      <w:r w:rsidRPr="00B91950">
        <w:rPr>
          <w:rFonts w:eastAsia="Calibri"/>
          <w:sz w:val="24"/>
          <w:szCs w:val="24"/>
        </w:rPr>
        <w:t>приложимо</w:t>
      </w:r>
      <w:proofErr w:type="spellEnd"/>
      <w:r w:rsidRPr="00B91950">
        <w:rPr>
          <w:rFonts w:eastAsia="Calibri"/>
          <w:sz w:val="24"/>
          <w:szCs w:val="24"/>
        </w:rPr>
        <w:t xml:space="preserve">, </w:t>
      </w:r>
      <w:proofErr w:type="spellStart"/>
      <w:r w:rsidRPr="00B91950">
        <w:rPr>
          <w:rFonts w:eastAsia="Calibri"/>
          <w:sz w:val="24"/>
          <w:szCs w:val="24"/>
        </w:rPr>
        <w:t>останалите</w:t>
      </w:r>
      <w:proofErr w:type="spellEnd"/>
      <w:r w:rsidRPr="00B91950">
        <w:rPr>
          <w:rFonts w:eastAsia="Calibri"/>
          <w:sz w:val="24"/>
          <w:szCs w:val="24"/>
        </w:rPr>
        <w:t xml:space="preserve"> </w:t>
      </w:r>
      <w:proofErr w:type="spellStart"/>
      <w:r w:rsidRPr="00B91950">
        <w:rPr>
          <w:rFonts w:eastAsia="Calibri"/>
          <w:sz w:val="24"/>
          <w:szCs w:val="24"/>
        </w:rPr>
        <w:t>актове</w:t>
      </w:r>
      <w:proofErr w:type="spellEnd"/>
      <w:r w:rsidRPr="00B91950">
        <w:rPr>
          <w:rFonts w:eastAsia="Calibri"/>
          <w:sz w:val="24"/>
          <w:szCs w:val="24"/>
        </w:rPr>
        <w:t xml:space="preserve"> и </w:t>
      </w:r>
      <w:proofErr w:type="spellStart"/>
      <w:r w:rsidRPr="00B91950">
        <w:rPr>
          <w:rFonts w:eastAsia="Calibri"/>
          <w:sz w:val="24"/>
          <w:szCs w:val="24"/>
        </w:rPr>
        <w:t>протоколи</w:t>
      </w:r>
      <w:proofErr w:type="spellEnd"/>
      <w:r w:rsidRPr="00B91950">
        <w:rPr>
          <w:rFonts w:eastAsia="Calibri"/>
          <w:sz w:val="24"/>
          <w:szCs w:val="24"/>
        </w:rPr>
        <w:t xml:space="preserve"> </w:t>
      </w:r>
      <w:proofErr w:type="spellStart"/>
      <w:r w:rsidRPr="00B91950">
        <w:rPr>
          <w:rFonts w:eastAsia="Calibri"/>
          <w:sz w:val="24"/>
          <w:szCs w:val="24"/>
        </w:rPr>
        <w:t>по</w:t>
      </w:r>
      <w:proofErr w:type="spellEnd"/>
      <w:r w:rsidRPr="00B91950">
        <w:rPr>
          <w:rFonts w:eastAsia="Calibri"/>
          <w:sz w:val="24"/>
          <w:szCs w:val="24"/>
        </w:rPr>
        <w:t xml:space="preserve"> </w:t>
      </w:r>
      <w:proofErr w:type="spellStart"/>
      <w:r w:rsidRPr="00B91950">
        <w:rPr>
          <w:rFonts w:eastAsia="Calibri"/>
          <w:sz w:val="24"/>
          <w:szCs w:val="24"/>
        </w:rPr>
        <w:t>Наредба</w:t>
      </w:r>
      <w:proofErr w:type="spellEnd"/>
      <w:r w:rsidRPr="00B91950">
        <w:rPr>
          <w:rFonts w:eastAsia="Calibri"/>
          <w:sz w:val="24"/>
          <w:szCs w:val="24"/>
        </w:rPr>
        <w:t xml:space="preserve"> № 3/31 </w:t>
      </w:r>
      <w:proofErr w:type="spellStart"/>
      <w:r w:rsidRPr="00B91950">
        <w:rPr>
          <w:rFonts w:eastAsia="Calibri"/>
          <w:sz w:val="24"/>
          <w:szCs w:val="24"/>
        </w:rPr>
        <w:t>юли</w:t>
      </w:r>
      <w:proofErr w:type="spellEnd"/>
      <w:r w:rsidRPr="00B91950">
        <w:rPr>
          <w:rFonts w:eastAsia="Calibri"/>
          <w:sz w:val="24"/>
          <w:szCs w:val="24"/>
        </w:rPr>
        <w:t xml:space="preserve"> 2003 г. </w:t>
      </w:r>
      <w:proofErr w:type="spellStart"/>
      <w:r w:rsidRPr="00B91950">
        <w:rPr>
          <w:rFonts w:eastAsia="Calibri"/>
          <w:sz w:val="24"/>
          <w:szCs w:val="24"/>
        </w:rPr>
        <w:t>за</w:t>
      </w:r>
      <w:proofErr w:type="spellEnd"/>
      <w:r w:rsidRPr="00B91950">
        <w:rPr>
          <w:rFonts w:eastAsia="Calibri"/>
          <w:sz w:val="24"/>
          <w:szCs w:val="24"/>
        </w:rPr>
        <w:t xml:space="preserve"> </w:t>
      </w:r>
      <w:proofErr w:type="spellStart"/>
      <w:r w:rsidRPr="00B91950">
        <w:rPr>
          <w:rFonts w:eastAsia="Calibri"/>
          <w:sz w:val="24"/>
          <w:szCs w:val="24"/>
        </w:rPr>
        <w:t>съставяне</w:t>
      </w:r>
      <w:proofErr w:type="spellEnd"/>
      <w:r w:rsidRPr="00B91950">
        <w:rPr>
          <w:rFonts w:eastAsia="Calibri"/>
          <w:sz w:val="24"/>
          <w:szCs w:val="24"/>
        </w:rPr>
        <w:t xml:space="preserve"> </w:t>
      </w:r>
      <w:proofErr w:type="spellStart"/>
      <w:r w:rsidRPr="00B91950">
        <w:rPr>
          <w:rFonts w:eastAsia="Calibri"/>
          <w:sz w:val="24"/>
          <w:szCs w:val="24"/>
        </w:rPr>
        <w:t>на</w:t>
      </w:r>
      <w:proofErr w:type="spellEnd"/>
      <w:r w:rsidRPr="00B91950">
        <w:rPr>
          <w:rFonts w:eastAsia="Calibri"/>
          <w:sz w:val="24"/>
          <w:szCs w:val="24"/>
        </w:rPr>
        <w:t xml:space="preserve"> </w:t>
      </w:r>
      <w:proofErr w:type="spellStart"/>
      <w:r w:rsidRPr="00B91950">
        <w:rPr>
          <w:rFonts w:eastAsia="Calibri"/>
          <w:sz w:val="24"/>
          <w:szCs w:val="24"/>
        </w:rPr>
        <w:t>актове</w:t>
      </w:r>
      <w:proofErr w:type="spellEnd"/>
      <w:r w:rsidRPr="00B91950">
        <w:rPr>
          <w:rFonts w:eastAsia="Calibri"/>
          <w:sz w:val="24"/>
          <w:szCs w:val="24"/>
        </w:rPr>
        <w:t xml:space="preserve"> и </w:t>
      </w:r>
      <w:proofErr w:type="spellStart"/>
      <w:r w:rsidRPr="00B91950">
        <w:rPr>
          <w:rFonts w:eastAsia="Calibri"/>
          <w:sz w:val="24"/>
          <w:szCs w:val="24"/>
        </w:rPr>
        <w:t>протоколи</w:t>
      </w:r>
      <w:proofErr w:type="spellEnd"/>
      <w:r w:rsidRPr="00B91950">
        <w:rPr>
          <w:rFonts w:eastAsia="Calibri"/>
          <w:sz w:val="24"/>
          <w:szCs w:val="24"/>
        </w:rPr>
        <w:t xml:space="preserve"> </w:t>
      </w:r>
      <w:proofErr w:type="spellStart"/>
      <w:r w:rsidRPr="00B91950">
        <w:rPr>
          <w:rFonts w:eastAsia="Calibri"/>
          <w:sz w:val="24"/>
          <w:szCs w:val="24"/>
        </w:rPr>
        <w:t>по</w:t>
      </w:r>
      <w:proofErr w:type="spellEnd"/>
      <w:r w:rsidRPr="00B91950">
        <w:rPr>
          <w:rFonts w:eastAsia="Calibri"/>
          <w:sz w:val="24"/>
          <w:szCs w:val="24"/>
        </w:rPr>
        <w:t xml:space="preserve"> </w:t>
      </w:r>
      <w:proofErr w:type="spellStart"/>
      <w:r w:rsidRPr="00B91950">
        <w:rPr>
          <w:rFonts w:eastAsia="Calibri"/>
          <w:sz w:val="24"/>
          <w:szCs w:val="24"/>
        </w:rPr>
        <w:t>време</w:t>
      </w:r>
      <w:proofErr w:type="spellEnd"/>
      <w:r w:rsidRPr="00B91950">
        <w:rPr>
          <w:rFonts w:eastAsia="Calibri"/>
          <w:sz w:val="24"/>
          <w:szCs w:val="24"/>
        </w:rPr>
        <w:t xml:space="preserve"> </w:t>
      </w:r>
      <w:proofErr w:type="spellStart"/>
      <w:r w:rsidRPr="00B91950">
        <w:rPr>
          <w:rFonts w:eastAsia="Calibri"/>
          <w:sz w:val="24"/>
          <w:szCs w:val="24"/>
        </w:rPr>
        <w:t>на</w:t>
      </w:r>
      <w:proofErr w:type="spellEnd"/>
      <w:r w:rsidRPr="00B91950">
        <w:rPr>
          <w:rFonts w:eastAsia="Calibri"/>
          <w:sz w:val="24"/>
          <w:szCs w:val="24"/>
        </w:rPr>
        <w:t xml:space="preserve"> </w:t>
      </w:r>
      <w:proofErr w:type="spellStart"/>
      <w:r w:rsidRPr="00B91950">
        <w:rPr>
          <w:rFonts w:eastAsia="Calibri"/>
          <w:sz w:val="24"/>
          <w:szCs w:val="24"/>
        </w:rPr>
        <w:t>строителството</w:t>
      </w:r>
      <w:proofErr w:type="spellEnd"/>
      <w:r w:rsidRPr="00B91950">
        <w:rPr>
          <w:rFonts w:eastAsia="Calibri"/>
          <w:sz w:val="24"/>
          <w:szCs w:val="24"/>
        </w:rPr>
        <w:t xml:space="preserve">, </w:t>
      </w:r>
      <w:proofErr w:type="spellStart"/>
      <w:r w:rsidRPr="00B91950">
        <w:rPr>
          <w:rFonts w:eastAsia="Calibri"/>
          <w:sz w:val="24"/>
          <w:szCs w:val="24"/>
        </w:rPr>
        <w:t>декларации</w:t>
      </w:r>
      <w:proofErr w:type="spellEnd"/>
      <w:r w:rsidRPr="00B91950">
        <w:rPr>
          <w:rFonts w:eastAsia="Calibri"/>
          <w:sz w:val="24"/>
          <w:szCs w:val="24"/>
        </w:rPr>
        <w:t xml:space="preserve"> </w:t>
      </w:r>
      <w:proofErr w:type="spellStart"/>
      <w:r w:rsidRPr="00B91950">
        <w:rPr>
          <w:rFonts w:eastAsia="Calibri"/>
          <w:sz w:val="24"/>
          <w:szCs w:val="24"/>
        </w:rPr>
        <w:t>за</w:t>
      </w:r>
      <w:proofErr w:type="spellEnd"/>
      <w:r w:rsidRPr="00B91950">
        <w:rPr>
          <w:rFonts w:eastAsia="Calibri"/>
          <w:sz w:val="24"/>
          <w:szCs w:val="24"/>
        </w:rPr>
        <w:t xml:space="preserve"> </w:t>
      </w:r>
      <w:proofErr w:type="spellStart"/>
      <w:r w:rsidRPr="00B91950">
        <w:rPr>
          <w:rFonts w:eastAsia="Calibri"/>
          <w:sz w:val="24"/>
          <w:szCs w:val="24"/>
        </w:rPr>
        <w:t>съответствие</w:t>
      </w:r>
      <w:proofErr w:type="spellEnd"/>
      <w:r w:rsidRPr="00B91950">
        <w:rPr>
          <w:rFonts w:eastAsia="Calibri"/>
          <w:sz w:val="24"/>
          <w:szCs w:val="24"/>
        </w:rPr>
        <w:t xml:space="preserve"> </w:t>
      </w:r>
      <w:proofErr w:type="spellStart"/>
      <w:r w:rsidRPr="00B91950">
        <w:rPr>
          <w:rFonts w:eastAsia="Calibri"/>
          <w:sz w:val="24"/>
          <w:szCs w:val="24"/>
        </w:rPr>
        <w:t>на</w:t>
      </w:r>
      <w:proofErr w:type="spellEnd"/>
      <w:r w:rsidRPr="00B91950">
        <w:rPr>
          <w:rFonts w:eastAsia="Calibri"/>
          <w:sz w:val="24"/>
          <w:szCs w:val="24"/>
        </w:rPr>
        <w:t xml:space="preserve"> </w:t>
      </w:r>
      <w:proofErr w:type="spellStart"/>
      <w:r w:rsidRPr="00B91950">
        <w:rPr>
          <w:rFonts w:eastAsia="Calibri"/>
          <w:sz w:val="24"/>
          <w:szCs w:val="24"/>
        </w:rPr>
        <w:t>вложените</w:t>
      </w:r>
      <w:proofErr w:type="spellEnd"/>
      <w:r w:rsidRPr="00B91950">
        <w:rPr>
          <w:rFonts w:eastAsia="Calibri"/>
          <w:sz w:val="24"/>
          <w:szCs w:val="24"/>
        </w:rPr>
        <w:t xml:space="preserve"> </w:t>
      </w:r>
      <w:proofErr w:type="spellStart"/>
      <w:r w:rsidRPr="00B91950">
        <w:rPr>
          <w:rFonts w:eastAsia="Calibri"/>
          <w:sz w:val="24"/>
          <w:szCs w:val="24"/>
        </w:rPr>
        <w:t>материали</w:t>
      </w:r>
      <w:proofErr w:type="spellEnd"/>
      <w:r w:rsidR="005E1BD0" w:rsidRPr="005E1BD0">
        <w:rPr>
          <w:rFonts w:eastAsia="Calibri"/>
          <w:color w:val="FF0000"/>
        </w:rPr>
        <w:t xml:space="preserve"> </w:t>
      </w:r>
      <w:r w:rsidR="005E1BD0" w:rsidRPr="004D0FA5">
        <w:rPr>
          <w:rFonts w:eastAsia="Calibri"/>
          <w:color w:val="000000" w:themeColor="text1"/>
        </w:rPr>
        <w:t xml:space="preserve">и </w:t>
      </w:r>
      <w:proofErr w:type="spellStart"/>
      <w:r w:rsidR="005E1BD0" w:rsidRPr="004D0FA5">
        <w:rPr>
          <w:rFonts w:eastAsia="Calibri"/>
          <w:color w:val="000000" w:themeColor="text1"/>
        </w:rPr>
        <w:t>протокол</w:t>
      </w:r>
      <w:proofErr w:type="spellEnd"/>
      <w:r w:rsidR="005E1BD0" w:rsidRPr="004D0FA5">
        <w:rPr>
          <w:rFonts w:eastAsia="Calibri"/>
          <w:color w:val="000000" w:themeColor="text1"/>
        </w:rPr>
        <w:t xml:space="preserve"> </w:t>
      </w:r>
      <w:proofErr w:type="spellStart"/>
      <w:r w:rsidR="005E1BD0" w:rsidRPr="004D0FA5">
        <w:rPr>
          <w:rFonts w:eastAsia="Calibri"/>
          <w:color w:val="000000" w:themeColor="text1"/>
        </w:rPr>
        <w:t>за</w:t>
      </w:r>
      <w:proofErr w:type="spellEnd"/>
      <w:r w:rsidR="000804D5" w:rsidRPr="004D0FA5">
        <w:rPr>
          <w:rFonts w:eastAsia="Calibri"/>
          <w:color w:val="000000" w:themeColor="text1"/>
          <w:lang w:val="bg-BG"/>
        </w:rPr>
        <w:t xml:space="preserve"> установяване на</w:t>
      </w:r>
      <w:r w:rsidR="005E1BD0" w:rsidRPr="004D0FA5">
        <w:rPr>
          <w:rFonts w:eastAsia="Calibri"/>
          <w:color w:val="000000" w:themeColor="text1"/>
        </w:rPr>
        <w:t xml:space="preserve"> </w:t>
      </w:r>
      <w:proofErr w:type="spellStart"/>
      <w:r w:rsidR="005E1BD0" w:rsidRPr="004D0FA5">
        <w:rPr>
          <w:rFonts w:eastAsia="Calibri"/>
          <w:color w:val="000000" w:themeColor="text1"/>
        </w:rPr>
        <w:t>извършен</w:t>
      </w:r>
      <w:r w:rsidR="000804D5" w:rsidRPr="004D0FA5">
        <w:rPr>
          <w:rFonts w:eastAsia="Calibri"/>
          <w:color w:val="000000" w:themeColor="text1"/>
          <w:lang w:val="bg-BG"/>
        </w:rPr>
        <w:t>ия</w:t>
      </w:r>
      <w:proofErr w:type="spellEnd"/>
      <w:r w:rsidR="005E1BD0" w:rsidRPr="004D0FA5">
        <w:rPr>
          <w:rFonts w:eastAsia="Calibri"/>
          <w:color w:val="000000" w:themeColor="text1"/>
        </w:rPr>
        <w:t xml:space="preserve"> </w:t>
      </w:r>
      <w:proofErr w:type="spellStart"/>
      <w:r w:rsidR="005E1BD0" w:rsidRPr="004D0FA5">
        <w:rPr>
          <w:rFonts w:eastAsia="Calibri"/>
          <w:color w:val="000000" w:themeColor="text1"/>
        </w:rPr>
        <w:t>авторски</w:t>
      </w:r>
      <w:proofErr w:type="spellEnd"/>
      <w:r w:rsidR="005E1BD0" w:rsidRPr="004D0FA5">
        <w:rPr>
          <w:rFonts w:eastAsia="Calibri"/>
          <w:color w:val="000000" w:themeColor="text1"/>
        </w:rPr>
        <w:t xml:space="preserve"> </w:t>
      </w:r>
      <w:proofErr w:type="spellStart"/>
      <w:r w:rsidR="005E1BD0" w:rsidRPr="004D0FA5">
        <w:rPr>
          <w:rFonts w:eastAsia="Calibri"/>
          <w:color w:val="000000" w:themeColor="text1"/>
        </w:rPr>
        <w:t>надзор</w:t>
      </w:r>
      <w:proofErr w:type="spellEnd"/>
      <w:r w:rsidR="005E1BD0" w:rsidRPr="004D0FA5">
        <w:rPr>
          <w:rFonts w:eastAsia="Calibri"/>
          <w:color w:val="000000" w:themeColor="text1"/>
        </w:rPr>
        <w:t xml:space="preserve"> /</w:t>
      </w:r>
      <w:proofErr w:type="spellStart"/>
      <w:r w:rsidR="005E1BD0" w:rsidRPr="004D0FA5">
        <w:rPr>
          <w:rFonts w:eastAsia="Calibri"/>
          <w:color w:val="000000" w:themeColor="text1"/>
        </w:rPr>
        <w:t>приложение</w:t>
      </w:r>
      <w:proofErr w:type="spellEnd"/>
      <w:r w:rsidR="000804D5" w:rsidRPr="004D0FA5">
        <w:rPr>
          <w:rFonts w:eastAsia="Calibri"/>
          <w:color w:val="000000" w:themeColor="text1"/>
          <w:lang w:val="bg-BG"/>
        </w:rPr>
        <w:t xml:space="preserve"> № </w:t>
      </w:r>
      <w:r w:rsidR="00580127" w:rsidRPr="004D0FA5">
        <w:rPr>
          <w:rFonts w:eastAsia="Calibri"/>
          <w:color w:val="000000" w:themeColor="text1"/>
          <w:lang w:val="bg-BG"/>
        </w:rPr>
        <w:t>4</w:t>
      </w:r>
      <w:r w:rsidR="000804D5" w:rsidRPr="004D0FA5">
        <w:rPr>
          <w:rFonts w:eastAsia="Calibri"/>
          <w:color w:val="000000" w:themeColor="text1"/>
        </w:rPr>
        <w:t xml:space="preserve"> </w:t>
      </w:r>
      <w:r w:rsidR="000804D5" w:rsidRPr="004D0FA5">
        <w:rPr>
          <w:rFonts w:eastAsia="Calibri"/>
          <w:color w:val="000000" w:themeColor="text1"/>
          <w:lang w:val="bg-BG"/>
        </w:rPr>
        <w:t>/</w:t>
      </w:r>
      <w:r w:rsidR="000804D5" w:rsidRPr="004D0FA5">
        <w:rPr>
          <w:rFonts w:eastAsia="Calibri"/>
          <w:color w:val="000000" w:themeColor="text1"/>
        </w:rPr>
        <w:t xml:space="preserve"> и акт-обр.1 </w:t>
      </w:r>
      <w:proofErr w:type="spellStart"/>
      <w:r w:rsidR="000804D5" w:rsidRPr="004D0FA5">
        <w:rPr>
          <w:rFonts w:eastAsia="Calibri"/>
          <w:color w:val="000000" w:themeColor="text1"/>
        </w:rPr>
        <w:t>към</w:t>
      </w:r>
      <w:proofErr w:type="spellEnd"/>
      <w:r w:rsidR="000804D5" w:rsidRPr="004D0FA5">
        <w:rPr>
          <w:rFonts w:eastAsia="Calibri"/>
          <w:color w:val="000000" w:themeColor="text1"/>
        </w:rPr>
        <w:t xml:space="preserve"> </w:t>
      </w:r>
      <w:proofErr w:type="spellStart"/>
      <w:r w:rsidR="000804D5" w:rsidRPr="004D0FA5">
        <w:rPr>
          <w:rFonts w:eastAsia="Calibri"/>
          <w:color w:val="000000" w:themeColor="text1"/>
        </w:rPr>
        <w:t>него</w:t>
      </w:r>
      <w:proofErr w:type="spellEnd"/>
      <w:r w:rsidR="005E1BD0" w:rsidRPr="004D0FA5">
        <w:rPr>
          <w:rFonts w:eastAsia="Calibri"/>
          <w:color w:val="000000" w:themeColor="text1"/>
          <w:lang w:val="bg-BG"/>
        </w:rPr>
        <w:t>.</w:t>
      </w:r>
      <w:r w:rsidR="00580127" w:rsidRPr="004D0FA5">
        <w:rPr>
          <w:rFonts w:eastAsia="Calibri"/>
          <w:color w:val="000000" w:themeColor="text1"/>
          <w:lang w:val="bg-BG"/>
        </w:rPr>
        <w:t xml:space="preserve"> /Приложение № 5 /</w:t>
      </w:r>
    </w:p>
    <w:p w:rsidR="00337C40" w:rsidRPr="004D0FA5" w:rsidRDefault="00337C40" w:rsidP="00337C40">
      <w:pPr>
        <w:jc w:val="both"/>
        <w:rPr>
          <w:color w:val="000000" w:themeColor="text1"/>
          <w:sz w:val="24"/>
          <w:szCs w:val="24"/>
          <w:lang w:val="bg-BG"/>
        </w:rPr>
      </w:pPr>
    </w:p>
    <w:p w:rsidR="009D1916" w:rsidRPr="004D0FA5" w:rsidRDefault="009D1916" w:rsidP="003C492C">
      <w:pPr>
        <w:spacing w:after="160" w:line="259" w:lineRule="auto"/>
        <w:jc w:val="both"/>
        <w:rPr>
          <w:rFonts w:eastAsia="Trebuchet MS"/>
          <w:color w:val="000000" w:themeColor="text1"/>
          <w:sz w:val="24"/>
          <w:szCs w:val="24"/>
          <w:highlight w:val="yellow"/>
          <w:lang w:val="bg-BG"/>
        </w:rPr>
      </w:pPr>
    </w:p>
    <w:p w:rsidR="00E22F8C" w:rsidRPr="00BD2498" w:rsidRDefault="00E22F8C" w:rsidP="00E22F8C">
      <w:pPr>
        <w:spacing w:line="276" w:lineRule="auto"/>
        <w:jc w:val="both"/>
        <w:rPr>
          <w:sz w:val="24"/>
          <w:szCs w:val="24"/>
        </w:rPr>
      </w:pPr>
      <w:r w:rsidRPr="00BD2498">
        <w:rPr>
          <w:sz w:val="24"/>
          <w:szCs w:val="24"/>
        </w:rPr>
        <w:t xml:space="preserve">4. </w:t>
      </w:r>
      <w:proofErr w:type="spellStart"/>
      <w:r w:rsidRPr="00BD2498">
        <w:rPr>
          <w:sz w:val="24"/>
          <w:szCs w:val="24"/>
        </w:rPr>
        <w:t>Начин</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плащане</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упражняване</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авторски</w:t>
      </w:r>
      <w:proofErr w:type="spellEnd"/>
      <w:r w:rsidRPr="00BD2498">
        <w:rPr>
          <w:sz w:val="24"/>
          <w:szCs w:val="24"/>
        </w:rPr>
        <w:t xml:space="preserve"> </w:t>
      </w:r>
      <w:proofErr w:type="spellStart"/>
      <w:r w:rsidRPr="00BD2498">
        <w:rPr>
          <w:sz w:val="24"/>
          <w:szCs w:val="24"/>
        </w:rPr>
        <w:t>надзор</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строежа</w:t>
      </w:r>
      <w:proofErr w:type="spellEnd"/>
      <w:r w:rsidRPr="00BD2498">
        <w:rPr>
          <w:sz w:val="24"/>
          <w:szCs w:val="24"/>
        </w:rPr>
        <w:t xml:space="preserve">, </w:t>
      </w:r>
      <w:proofErr w:type="spellStart"/>
      <w:r w:rsidRPr="00BD2498">
        <w:rPr>
          <w:sz w:val="24"/>
          <w:szCs w:val="24"/>
        </w:rPr>
        <w:t>като</w:t>
      </w:r>
      <w:proofErr w:type="spellEnd"/>
      <w:r w:rsidRPr="00BD2498">
        <w:rPr>
          <w:sz w:val="24"/>
          <w:szCs w:val="24"/>
        </w:rPr>
        <w:t xml:space="preserve"> </w:t>
      </w:r>
      <w:proofErr w:type="spellStart"/>
      <w:r w:rsidRPr="00BD2498">
        <w:rPr>
          <w:sz w:val="24"/>
          <w:szCs w:val="24"/>
        </w:rPr>
        <w:t>част</w:t>
      </w:r>
      <w:proofErr w:type="spellEnd"/>
      <w:r w:rsidRPr="00BD2498">
        <w:rPr>
          <w:sz w:val="24"/>
          <w:szCs w:val="24"/>
        </w:rPr>
        <w:t xml:space="preserve"> </w:t>
      </w:r>
      <w:proofErr w:type="spellStart"/>
      <w:r w:rsidRPr="00BD2498">
        <w:rPr>
          <w:sz w:val="24"/>
          <w:szCs w:val="24"/>
        </w:rPr>
        <w:t>от</w:t>
      </w:r>
      <w:proofErr w:type="spellEnd"/>
      <w:r w:rsidRPr="00BD2498">
        <w:rPr>
          <w:sz w:val="24"/>
          <w:szCs w:val="24"/>
        </w:rPr>
        <w:t xml:space="preserve"> </w:t>
      </w:r>
      <w:proofErr w:type="spellStart"/>
      <w:r w:rsidRPr="00BD2498">
        <w:rPr>
          <w:sz w:val="24"/>
          <w:szCs w:val="24"/>
        </w:rPr>
        <w:t>междинните</w:t>
      </w:r>
      <w:proofErr w:type="spellEnd"/>
      <w:r w:rsidRPr="00BD2498">
        <w:rPr>
          <w:sz w:val="24"/>
          <w:szCs w:val="24"/>
        </w:rPr>
        <w:t xml:space="preserve"> и </w:t>
      </w:r>
      <w:proofErr w:type="spellStart"/>
      <w:r w:rsidRPr="00BD2498">
        <w:rPr>
          <w:sz w:val="24"/>
          <w:szCs w:val="24"/>
        </w:rPr>
        <w:t>окончателното</w:t>
      </w:r>
      <w:proofErr w:type="spellEnd"/>
      <w:r w:rsidRPr="00BD2498">
        <w:rPr>
          <w:sz w:val="24"/>
          <w:szCs w:val="24"/>
        </w:rPr>
        <w:t xml:space="preserve"> </w:t>
      </w:r>
      <w:proofErr w:type="spellStart"/>
      <w:r w:rsidRPr="00BD2498">
        <w:rPr>
          <w:sz w:val="24"/>
          <w:szCs w:val="24"/>
        </w:rPr>
        <w:t>плащане</w:t>
      </w:r>
      <w:proofErr w:type="spellEnd"/>
    </w:p>
    <w:p w:rsidR="00E22F8C" w:rsidRPr="004D0FA5" w:rsidRDefault="00E22F8C" w:rsidP="00E22F8C">
      <w:pPr>
        <w:spacing w:line="276" w:lineRule="auto"/>
        <w:jc w:val="both"/>
        <w:rPr>
          <w:color w:val="000000" w:themeColor="text1"/>
          <w:sz w:val="24"/>
          <w:szCs w:val="24"/>
        </w:rPr>
      </w:pPr>
      <w:proofErr w:type="spellStart"/>
      <w:r w:rsidRPr="004D0FA5">
        <w:rPr>
          <w:color w:val="000000" w:themeColor="text1"/>
          <w:sz w:val="24"/>
          <w:szCs w:val="24"/>
        </w:rPr>
        <w:t>Цена</w:t>
      </w:r>
      <w:proofErr w:type="spellEnd"/>
      <w:r w:rsidRPr="004D0FA5">
        <w:rPr>
          <w:color w:val="000000" w:themeColor="text1"/>
          <w:sz w:val="24"/>
          <w:szCs w:val="24"/>
        </w:rPr>
        <w:t xml:space="preserve"> </w:t>
      </w:r>
      <w:proofErr w:type="spellStart"/>
      <w:r w:rsidRPr="004D0FA5">
        <w:rPr>
          <w:color w:val="000000" w:themeColor="text1"/>
          <w:sz w:val="24"/>
          <w:szCs w:val="24"/>
        </w:rPr>
        <w:t>за</w:t>
      </w:r>
      <w:proofErr w:type="spellEnd"/>
      <w:r w:rsidRPr="004D0FA5">
        <w:rPr>
          <w:color w:val="000000" w:themeColor="text1"/>
          <w:sz w:val="24"/>
          <w:szCs w:val="24"/>
        </w:rPr>
        <w:t xml:space="preserve"> </w:t>
      </w:r>
      <w:proofErr w:type="spellStart"/>
      <w:r w:rsidRPr="004D0FA5">
        <w:rPr>
          <w:color w:val="000000" w:themeColor="text1"/>
          <w:sz w:val="24"/>
          <w:szCs w:val="24"/>
        </w:rPr>
        <w:t>човекочас</w:t>
      </w:r>
      <w:proofErr w:type="spellEnd"/>
      <w:r w:rsidRPr="004D0FA5">
        <w:rPr>
          <w:color w:val="000000" w:themeColor="text1"/>
          <w:sz w:val="24"/>
          <w:szCs w:val="24"/>
        </w:rPr>
        <w:t xml:space="preserve">, </w:t>
      </w:r>
      <w:proofErr w:type="spellStart"/>
      <w:r w:rsidRPr="004D0FA5">
        <w:rPr>
          <w:color w:val="000000" w:themeColor="text1"/>
          <w:sz w:val="24"/>
          <w:szCs w:val="24"/>
        </w:rPr>
        <w:t>включваща</w:t>
      </w:r>
      <w:proofErr w:type="spellEnd"/>
      <w:r w:rsidRPr="004D0FA5">
        <w:rPr>
          <w:color w:val="000000" w:themeColor="text1"/>
          <w:sz w:val="24"/>
          <w:szCs w:val="24"/>
        </w:rPr>
        <w:t xml:space="preserve"> </w:t>
      </w:r>
      <w:proofErr w:type="spellStart"/>
      <w:r w:rsidRPr="004D0FA5">
        <w:rPr>
          <w:color w:val="000000" w:themeColor="text1"/>
          <w:sz w:val="24"/>
          <w:szCs w:val="24"/>
        </w:rPr>
        <w:t>всички</w:t>
      </w:r>
      <w:proofErr w:type="spellEnd"/>
      <w:r w:rsidRPr="004D0FA5">
        <w:rPr>
          <w:color w:val="000000" w:themeColor="text1"/>
          <w:sz w:val="24"/>
          <w:szCs w:val="24"/>
        </w:rPr>
        <w:t xml:space="preserve"> </w:t>
      </w:r>
      <w:proofErr w:type="spellStart"/>
      <w:r w:rsidRPr="004D0FA5">
        <w:rPr>
          <w:color w:val="000000" w:themeColor="text1"/>
          <w:sz w:val="24"/>
          <w:szCs w:val="24"/>
        </w:rPr>
        <w:t>разходи</w:t>
      </w:r>
      <w:proofErr w:type="spellEnd"/>
      <w:r w:rsidRPr="004D0FA5">
        <w:rPr>
          <w:color w:val="000000" w:themeColor="text1"/>
          <w:sz w:val="24"/>
          <w:szCs w:val="24"/>
        </w:rPr>
        <w:t xml:space="preserve"> </w:t>
      </w:r>
      <w:proofErr w:type="spellStart"/>
      <w:r w:rsidRPr="004D0FA5">
        <w:rPr>
          <w:color w:val="000000" w:themeColor="text1"/>
          <w:sz w:val="24"/>
          <w:szCs w:val="24"/>
        </w:rPr>
        <w:t>по</w:t>
      </w:r>
      <w:proofErr w:type="spellEnd"/>
      <w:r w:rsidRPr="004D0FA5">
        <w:rPr>
          <w:color w:val="000000" w:themeColor="text1"/>
          <w:sz w:val="24"/>
          <w:szCs w:val="24"/>
        </w:rPr>
        <w:t xml:space="preserve"> </w:t>
      </w:r>
      <w:proofErr w:type="spellStart"/>
      <w:r w:rsidRPr="004D0FA5">
        <w:rPr>
          <w:color w:val="000000" w:themeColor="text1"/>
          <w:sz w:val="24"/>
          <w:szCs w:val="24"/>
        </w:rPr>
        <w:t>осъществяване</w:t>
      </w:r>
      <w:proofErr w:type="spellEnd"/>
      <w:r w:rsidRPr="004D0FA5">
        <w:rPr>
          <w:color w:val="000000" w:themeColor="text1"/>
          <w:sz w:val="24"/>
          <w:szCs w:val="24"/>
        </w:rPr>
        <w:t xml:space="preserve"> </w:t>
      </w:r>
      <w:proofErr w:type="spellStart"/>
      <w:r w:rsidRPr="004D0FA5">
        <w:rPr>
          <w:color w:val="000000" w:themeColor="text1"/>
          <w:sz w:val="24"/>
          <w:szCs w:val="24"/>
        </w:rPr>
        <w:t>на</w:t>
      </w:r>
      <w:proofErr w:type="spellEnd"/>
      <w:r w:rsidRPr="004D0FA5">
        <w:rPr>
          <w:color w:val="000000" w:themeColor="text1"/>
          <w:sz w:val="24"/>
          <w:szCs w:val="24"/>
        </w:rPr>
        <w:t xml:space="preserve"> </w:t>
      </w:r>
      <w:proofErr w:type="spellStart"/>
      <w:r w:rsidRPr="004D0FA5">
        <w:rPr>
          <w:color w:val="000000" w:themeColor="text1"/>
          <w:sz w:val="24"/>
          <w:szCs w:val="24"/>
        </w:rPr>
        <w:t>авторкия</w:t>
      </w:r>
      <w:proofErr w:type="spellEnd"/>
      <w:r w:rsidRPr="004D0FA5">
        <w:rPr>
          <w:color w:val="000000" w:themeColor="text1"/>
          <w:sz w:val="24"/>
          <w:szCs w:val="24"/>
        </w:rPr>
        <w:t xml:space="preserve"> </w:t>
      </w:r>
      <w:proofErr w:type="spellStart"/>
      <w:r w:rsidRPr="004D0FA5">
        <w:rPr>
          <w:color w:val="000000" w:themeColor="text1"/>
          <w:sz w:val="24"/>
          <w:szCs w:val="24"/>
        </w:rPr>
        <w:t>надзор</w:t>
      </w:r>
      <w:proofErr w:type="spellEnd"/>
      <w:r w:rsidRPr="004D0FA5">
        <w:rPr>
          <w:color w:val="000000" w:themeColor="text1"/>
          <w:sz w:val="24"/>
          <w:szCs w:val="24"/>
        </w:rPr>
        <w:t xml:space="preserve"> – ............................... </w:t>
      </w:r>
      <w:proofErr w:type="spellStart"/>
      <w:r w:rsidRPr="004D0FA5">
        <w:rPr>
          <w:color w:val="000000" w:themeColor="text1"/>
          <w:sz w:val="24"/>
          <w:szCs w:val="24"/>
        </w:rPr>
        <w:t>лв</w:t>
      </w:r>
      <w:proofErr w:type="spellEnd"/>
      <w:proofErr w:type="gramStart"/>
      <w:r w:rsidRPr="004D0FA5">
        <w:rPr>
          <w:color w:val="000000" w:themeColor="text1"/>
          <w:sz w:val="24"/>
          <w:szCs w:val="24"/>
        </w:rPr>
        <w:t>./</w:t>
      </w:r>
      <w:proofErr w:type="spellStart"/>
      <w:proofErr w:type="gramEnd"/>
      <w:r w:rsidRPr="004D0FA5">
        <w:rPr>
          <w:color w:val="000000" w:themeColor="text1"/>
          <w:sz w:val="24"/>
          <w:szCs w:val="24"/>
        </w:rPr>
        <w:t>час</w:t>
      </w:r>
      <w:proofErr w:type="spellEnd"/>
      <w:r w:rsidRPr="004D0FA5">
        <w:rPr>
          <w:color w:val="000000" w:themeColor="text1"/>
          <w:sz w:val="24"/>
          <w:szCs w:val="24"/>
        </w:rPr>
        <w:t>;</w:t>
      </w:r>
    </w:p>
    <w:p w:rsidR="00E22F8C" w:rsidRPr="00BD2498" w:rsidRDefault="00E22F8C" w:rsidP="00E22F8C">
      <w:pPr>
        <w:spacing w:line="276" w:lineRule="auto"/>
        <w:jc w:val="both"/>
        <w:rPr>
          <w:sz w:val="24"/>
          <w:szCs w:val="24"/>
        </w:rPr>
      </w:pPr>
    </w:p>
    <w:p w:rsidR="00E22F8C" w:rsidRPr="00BD2498" w:rsidRDefault="00E22F8C" w:rsidP="00E22F8C">
      <w:pPr>
        <w:shd w:val="clear" w:color="auto" w:fill="FFFFFF"/>
        <w:spacing w:after="120" w:line="276" w:lineRule="auto"/>
        <w:ind w:right="5"/>
        <w:jc w:val="both"/>
        <w:rPr>
          <w:sz w:val="24"/>
          <w:szCs w:val="24"/>
        </w:rPr>
      </w:pPr>
      <w:proofErr w:type="spellStart"/>
      <w:r w:rsidRPr="00BD2498">
        <w:rPr>
          <w:sz w:val="24"/>
          <w:szCs w:val="24"/>
        </w:rPr>
        <w:t>Плащането</w:t>
      </w:r>
      <w:proofErr w:type="spellEnd"/>
      <w:r w:rsidRPr="00BD2498">
        <w:rPr>
          <w:sz w:val="24"/>
          <w:szCs w:val="24"/>
        </w:rPr>
        <w:t xml:space="preserve">, </w:t>
      </w:r>
      <w:proofErr w:type="spellStart"/>
      <w:r w:rsidRPr="00BD2498">
        <w:rPr>
          <w:sz w:val="24"/>
          <w:szCs w:val="24"/>
        </w:rPr>
        <w:t>свързано</w:t>
      </w:r>
      <w:proofErr w:type="spellEnd"/>
      <w:r w:rsidRPr="00BD2498">
        <w:rPr>
          <w:sz w:val="24"/>
          <w:szCs w:val="24"/>
        </w:rPr>
        <w:t xml:space="preserve"> с </w:t>
      </w:r>
      <w:proofErr w:type="spellStart"/>
      <w:r w:rsidRPr="00BD2498">
        <w:rPr>
          <w:sz w:val="24"/>
          <w:szCs w:val="24"/>
        </w:rPr>
        <w:t>осъществяването</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авторски</w:t>
      </w:r>
      <w:proofErr w:type="spellEnd"/>
      <w:r w:rsidRPr="00BD2498">
        <w:rPr>
          <w:sz w:val="24"/>
          <w:szCs w:val="24"/>
        </w:rPr>
        <w:t xml:space="preserve"> </w:t>
      </w:r>
      <w:proofErr w:type="spellStart"/>
      <w:r w:rsidRPr="00BD2498">
        <w:rPr>
          <w:sz w:val="24"/>
          <w:szCs w:val="24"/>
        </w:rPr>
        <w:t>надзор</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строежа</w:t>
      </w:r>
      <w:proofErr w:type="spellEnd"/>
      <w:r w:rsidRPr="00BD2498">
        <w:rPr>
          <w:sz w:val="24"/>
          <w:szCs w:val="24"/>
        </w:rPr>
        <w:t xml:space="preserve"> </w:t>
      </w:r>
      <w:proofErr w:type="spellStart"/>
      <w:r w:rsidRPr="00BD2498">
        <w:rPr>
          <w:sz w:val="24"/>
          <w:szCs w:val="24"/>
        </w:rPr>
        <w:t>се</w:t>
      </w:r>
      <w:proofErr w:type="spellEnd"/>
      <w:r w:rsidRPr="00BD2498">
        <w:rPr>
          <w:sz w:val="24"/>
          <w:szCs w:val="24"/>
        </w:rPr>
        <w:t xml:space="preserve"> </w:t>
      </w:r>
      <w:proofErr w:type="spellStart"/>
      <w:r w:rsidRPr="00BD2498">
        <w:rPr>
          <w:sz w:val="24"/>
          <w:szCs w:val="24"/>
        </w:rPr>
        <w:t>извършва</w:t>
      </w:r>
      <w:proofErr w:type="spellEnd"/>
      <w:r w:rsidRPr="00BD2498">
        <w:rPr>
          <w:sz w:val="24"/>
          <w:szCs w:val="24"/>
        </w:rPr>
        <w:t xml:space="preserve"> </w:t>
      </w:r>
      <w:proofErr w:type="spellStart"/>
      <w:r w:rsidRPr="00BD2498">
        <w:rPr>
          <w:sz w:val="24"/>
          <w:szCs w:val="24"/>
        </w:rPr>
        <w:t>въз</w:t>
      </w:r>
      <w:proofErr w:type="spellEnd"/>
      <w:r w:rsidRPr="00BD2498">
        <w:rPr>
          <w:sz w:val="24"/>
          <w:szCs w:val="24"/>
        </w:rPr>
        <w:t xml:space="preserve"> </w:t>
      </w:r>
      <w:proofErr w:type="spellStart"/>
      <w:r w:rsidRPr="00BD2498">
        <w:rPr>
          <w:sz w:val="24"/>
          <w:szCs w:val="24"/>
        </w:rPr>
        <w:t>основа</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следните</w:t>
      </w:r>
      <w:proofErr w:type="spellEnd"/>
      <w:r w:rsidRPr="00BD2498">
        <w:rPr>
          <w:sz w:val="24"/>
          <w:szCs w:val="24"/>
        </w:rPr>
        <w:t xml:space="preserve"> </w:t>
      </w:r>
      <w:proofErr w:type="spellStart"/>
      <w:r w:rsidRPr="00BD2498">
        <w:rPr>
          <w:sz w:val="24"/>
          <w:szCs w:val="24"/>
        </w:rPr>
        <w:t>документи</w:t>
      </w:r>
      <w:proofErr w:type="spellEnd"/>
      <w:r w:rsidRPr="00BD2498">
        <w:rPr>
          <w:sz w:val="24"/>
          <w:szCs w:val="24"/>
        </w:rPr>
        <w:t>:</w:t>
      </w:r>
    </w:p>
    <w:p w:rsidR="00E22F8C" w:rsidRPr="00BD2498" w:rsidRDefault="00E22F8C" w:rsidP="00E22F8C">
      <w:pPr>
        <w:shd w:val="clear" w:color="auto" w:fill="FFFFFF"/>
        <w:spacing w:after="120" w:line="276" w:lineRule="auto"/>
        <w:ind w:right="5"/>
        <w:jc w:val="both"/>
        <w:rPr>
          <w:sz w:val="24"/>
          <w:szCs w:val="24"/>
        </w:rPr>
      </w:pPr>
      <w:r w:rsidRPr="00BD2498">
        <w:rPr>
          <w:sz w:val="24"/>
          <w:szCs w:val="24"/>
        </w:rPr>
        <w:t xml:space="preserve">- </w:t>
      </w:r>
      <w:proofErr w:type="spellStart"/>
      <w:r w:rsidRPr="00BD2498">
        <w:rPr>
          <w:sz w:val="24"/>
          <w:szCs w:val="24"/>
        </w:rPr>
        <w:t>Протокол</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установяване</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извърше</w:t>
      </w:r>
      <w:r w:rsidR="00580127">
        <w:rPr>
          <w:sz w:val="24"/>
          <w:szCs w:val="24"/>
        </w:rPr>
        <w:t>ния</w:t>
      </w:r>
      <w:proofErr w:type="spellEnd"/>
      <w:r w:rsidR="00580127">
        <w:rPr>
          <w:sz w:val="24"/>
          <w:szCs w:val="24"/>
        </w:rPr>
        <w:t xml:space="preserve"> </w:t>
      </w:r>
      <w:proofErr w:type="spellStart"/>
      <w:r w:rsidR="00580127">
        <w:rPr>
          <w:sz w:val="24"/>
          <w:szCs w:val="24"/>
        </w:rPr>
        <w:t>авторски</w:t>
      </w:r>
      <w:proofErr w:type="spellEnd"/>
      <w:r w:rsidR="00580127">
        <w:rPr>
          <w:sz w:val="24"/>
          <w:szCs w:val="24"/>
        </w:rPr>
        <w:t xml:space="preserve"> </w:t>
      </w:r>
      <w:proofErr w:type="spellStart"/>
      <w:r w:rsidR="00580127">
        <w:rPr>
          <w:sz w:val="24"/>
          <w:szCs w:val="24"/>
        </w:rPr>
        <w:t>надзор</w:t>
      </w:r>
      <w:proofErr w:type="spellEnd"/>
      <w:r w:rsidR="00580127">
        <w:rPr>
          <w:sz w:val="24"/>
          <w:szCs w:val="24"/>
        </w:rPr>
        <w:t xml:space="preserve"> </w:t>
      </w:r>
      <w:proofErr w:type="spellStart"/>
      <w:r w:rsidR="00580127">
        <w:rPr>
          <w:sz w:val="24"/>
          <w:szCs w:val="24"/>
        </w:rPr>
        <w:t>Приложение</w:t>
      </w:r>
      <w:proofErr w:type="spellEnd"/>
      <w:r w:rsidR="00580127">
        <w:rPr>
          <w:sz w:val="24"/>
          <w:szCs w:val="24"/>
        </w:rPr>
        <w:t xml:space="preserve"> </w:t>
      </w:r>
      <w:r w:rsidR="00580127">
        <w:rPr>
          <w:sz w:val="24"/>
          <w:szCs w:val="24"/>
          <w:lang w:val="bg-BG"/>
        </w:rPr>
        <w:t>4</w:t>
      </w:r>
      <w:r w:rsidRPr="00BD2498">
        <w:rPr>
          <w:sz w:val="24"/>
          <w:szCs w:val="24"/>
        </w:rPr>
        <w:t xml:space="preserve"> </w:t>
      </w:r>
      <w:proofErr w:type="spellStart"/>
      <w:r w:rsidRPr="00BD2498">
        <w:rPr>
          <w:sz w:val="24"/>
          <w:szCs w:val="24"/>
        </w:rPr>
        <w:t>към</w:t>
      </w:r>
      <w:proofErr w:type="spellEnd"/>
      <w:r w:rsidRPr="00BD2498">
        <w:rPr>
          <w:sz w:val="24"/>
          <w:szCs w:val="24"/>
        </w:rPr>
        <w:t xml:space="preserve"> </w:t>
      </w:r>
      <w:proofErr w:type="spellStart"/>
      <w:r w:rsidRPr="00BD2498">
        <w:rPr>
          <w:sz w:val="24"/>
          <w:szCs w:val="24"/>
        </w:rPr>
        <w:t>настоящия</w:t>
      </w:r>
      <w:proofErr w:type="spellEnd"/>
      <w:r w:rsidRPr="00BD2498">
        <w:rPr>
          <w:sz w:val="24"/>
          <w:szCs w:val="24"/>
        </w:rPr>
        <w:t xml:space="preserve"> </w:t>
      </w:r>
      <w:proofErr w:type="spellStart"/>
      <w:r w:rsidRPr="00BD2498">
        <w:rPr>
          <w:sz w:val="24"/>
          <w:szCs w:val="24"/>
        </w:rPr>
        <w:t>договор</w:t>
      </w:r>
      <w:proofErr w:type="spellEnd"/>
      <w:r w:rsidRPr="00BD2498">
        <w:rPr>
          <w:sz w:val="24"/>
          <w:szCs w:val="24"/>
        </w:rPr>
        <w:t xml:space="preserve">, </w:t>
      </w:r>
      <w:proofErr w:type="spellStart"/>
      <w:r w:rsidRPr="00BD2498">
        <w:rPr>
          <w:sz w:val="24"/>
          <w:szCs w:val="24"/>
        </w:rPr>
        <w:t>подписан</w:t>
      </w:r>
      <w:proofErr w:type="spellEnd"/>
      <w:r w:rsidRPr="00BD2498">
        <w:rPr>
          <w:sz w:val="24"/>
          <w:szCs w:val="24"/>
        </w:rPr>
        <w:t xml:space="preserve"> </w:t>
      </w:r>
      <w:proofErr w:type="spellStart"/>
      <w:r w:rsidRPr="00BD2498">
        <w:rPr>
          <w:sz w:val="24"/>
          <w:szCs w:val="24"/>
        </w:rPr>
        <w:t>от</w:t>
      </w:r>
      <w:proofErr w:type="spellEnd"/>
      <w:r w:rsidRPr="00BD2498">
        <w:rPr>
          <w:sz w:val="24"/>
          <w:szCs w:val="24"/>
        </w:rPr>
        <w:t xml:space="preserve"> </w:t>
      </w:r>
      <w:proofErr w:type="spellStart"/>
      <w:r w:rsidRPr="00BD2498">
        <w:rPr>
          <w:sz w:val="24"/>
          <w:szCs w:val="24"/>
        </w:rPr>
        <w:t>Изпълнителя</w:t>
      </w:r>
      <w:proofErr w:type="spellEnd"/>
      <w:r w:rsidRPr="00BD2498">
        <w:rPr>
          <w:sz w:val="24"/>
          <w:szCs w:val="24"/>
        </w:rPr>
        <w:t xml:space="preserve">, </w:t>
      </w:r>
      <w:proofErr w:type="spellStart"/>
      <w:r w:rsidRPr="00BD2498">
        <w:rPr>
          <w:sz w:val="24"/>
          <w:szCs w:val="24"/>
        </w:rPr>
        <w:t>строителения</w:t>
      </w:r>
      <w:proofErr w:type="spellEnd"/>
      <w:r w:rsidRPr="00BD2498">
        <w:rPr>
          <w:sz w:val="24"/>
          <w:szCs w:val="24"/>
        </w:rPr>
        <w:t xml:space="preserve"> </w:t>
      </w:r>
      <w:proofErr w:type="spellStart"/>
      <w:r w:rsidRPr="00BD2498">
        <w:rPr>
          <w:sz w:val="24"/>
          <w:szCs w:val="24"/>
        </w:rPr>
        <w:t>надзор</w:t>
      </w:r>
      <w:proofErr w:type="spellEnd"/>
      <w:r w:rsidRPr="00BD2498">
        <w:rPr>
          <w:sz w:val="24"/>
          <w:szCs w:val="24"/>
        </w:rPr>
        <w:t xml:space="preserve"> (СН) и </w:t>
      </w:r>
      <w:proofErr w:type="spellStart"/>
      <w:r w:rsidRPr="00BD2498">
        <w:rPr>
          <w:sz w:val="24"/>
          <w:szCs w:val="24"/>
        </w:rPr>
        <w:t>Възложителя</w:t>
      </w:r>
      <w:proofErr w:type="spellEnd"/>
      <w:r w:rsidRPr="00BD2498">
        <w:rPr>
          <w:sz w:val="24"/>
          <w:szCs w:val="24"/>
        </w:rPr>
        <w:t>;</w:t>
      </w:r>
    </w:p>
    <w:p w:rsidR="00E22F8C" w:rsidRPr="00BD2498" w:rsidRDefault="00580127" w:rsidP="00E22F8C">
      <w:pPr>
        <w:shd w:val="clear" w:color="auto" w:fill="FFFFFF"/>
        <w:spacing w:after="120" w:line="276" w:lineRule="auto"/>
        <w:ind w:right="5"/>
        <w:jc w:val="both"/>
        <w:rPr>
          <w:sz w:val="24"/>
          <w:szCs w:val="24"/>
        </w:rPr>
      </w:pPr>
      <w:proofErr w:type="gramStart"/>
      <w:r>
        <w:rPr>
          <w:sz w:val="24"/>
          <w:szCs w:val="24"/>
        </w:rPr>
        <w:t xml:space="preserve">- </w:t>
      </w:r>
      <w:proofErr w:type="spellStart"/>
      <w:r>
        <w:rPr>
          <w:sz w:val="24"/>
          <w:szCs w:val="24"/>
        </w:rPr>
        <w:t>Акт</w:t>
      </w:r>
      <w:proofErr w:type="spellEnd"/>
      <w:r>
        <w:rPr>
          <w:sz w:val="24"/>
          <w:szCs w:val="24"/>
        </w:rPr>
        <w:t xml:space="preserve"> </w:t>
      </w:r>
      <w:proofErr w:type="spellStart"/>
      <w:r>
        <w:rPr>
          <w:sz w:val="24"/>
          <w:szCs w:val="24"/>
        </w:rPr>
        <w:t>образец</w:t>
      </w:r>
      <w:proofErr w:type="spellEnd"/>
      <w:r>
        <w:rPr>
          <w:sz w:val="24"/>
          <w:szCs w:val="24"/>
        </w:rPr>
        <w:t xml:space="preserve"> 1 </w:t>
      </w:r>
      <w:proofErr w:type="spellStart"/>
      <w:r>
        <w:rPr>
          <w:sz w:val="24"/>
          <w:szCs w:val="24"/>
        </w:rPr>
        <w:t>Приложение</w:t>
      </w:r>
      <w:proofErr w:type="spellEnd"/>
      <w:r>
        <w:rPr>
          <w:sz w:val="24"/>
          <w:szCs w:val="24"/>
        </w:rPr>
        <w:t xml:space="preserve"> </w:t>
      </w:r>
      <w:r>
        <w:rPr>
          <w:sz w:val="24"/>
          <w:szCs w:val="24"/>
          <w:lang w:val="bg-BG"/>
        </w:rPr>
        <w:t>5</w:t>
      </w:r>
      <w:r w:rsidR="00E22F8C" w:rsidRPr="00BD2498">
        <w:rPr>
          <w:sz w:val="24"/>
          <w:szCs w:val="24"/>
        </w:rPr>
        <w:t xml:space="preserve"> </w:t>
      </w:r>
      <w:proofErr w:type="spellStart"/>
      <w:r w:rsidR="00E22F8C" w:rsidRPr="00BD2498">
        <w:rPr>
          <w:sz w:val="24"/>
          <w:szCs w:val="24"/>
        </w:rPr>
        <w:t>към</w:t>
      </w:r>
      <w:proofErr w:type="spellEnd"/>
      <w:r w:rsidR="00E22F8C" w:rsidRPr="00BD2498">
        <w:rPr>
          <w:sz w:val="24"/>
          <w:szCs w:val="24"/>
        </w:rPr>
        <w:t xml:space="preserve"> </w:t>
      </w:r>
      <w:proofErr w:type="spellStart"/>
      <w:r w:rsidR="00E22F8C" w:rsidRPr="00BD2498">
        <w:rPr>
          <w:sz w:val="24"/>
          <w:szCs w:val="24"/>
        </w:rPr>
        <w:t>настоящия</w:t>
      </w:r>
      <w:proofErr w:type="spellEnd"/>
      <w:r w:rsidR="00E22F8C" w:rsidRPr="00BD2498">
        <w:rPr>
          <w:sz w:val="24"/>
          <w:szCs w:val="24"/>
        </w:rPr>
        <w:t xml:space="preserve"> </w:t>
      </w:r>
      <w:proofErr w:type="spellStart"/>
      <w:r w:rsidR="00E22F8C" w:rsidRPr="00BD2498">
        <w:rPr>
          <w:sz w:val="24"/>
          <w:szCs w:val="24"/>
        </w:rPr>
        <w:t>договор</w:t>
      </w:r>
      <w:proofErr w:type="spellEnd"/>
      <w:r w:rsidR="00E22F8C" w:rsidRPr="00BD2498">
        <w:rPr>
          <w:sz w:val="24"/>
          <w:szCs w:val="24"/>
        </w:rPr>
        <w:t xml:space="preserve">, </w:t>
      </w:r>
      <w:proofErr w:type="spellStart"/>
      <w:r w:rsidR="00E22F8C" w:rsidRPr="00BD2498">
        <w:rPr>
          <w:sz w:val="24"/>
          <w:szCs w:val="24"/>
        </w:rPr>
        <w:t>подписан</w:t>
      </w:r>
      <w:proofErr w:type="spellEnd"/>
      <w:r w:rsidR="00E22F8C" w:rsidRPr="00BD2498">
        <w:rPr>
          <w:sz w:val="24"/>
          <w:szCs w:val="24"/>
        </w:rPr>
        <w:t xml:space="preserve"> </w:t>
      </w:r>
      <w:proofErr w:type="spellStart"/>
      <w:r w:rsidR="00E22F8C" w:rsidRPr="00BD2498">
        <w:rPr>
          <w:sz w:val="24"/>
          <w:szCs w:val="24"/>
        </w:rPr>
        <w:t>от</w:t>
      </w:r>
      <w:proofErr w:type="spellEnd"/>
      <w:r w:rsidR="00E22F8C" w:rsidRPr="00BD2498">
        <w:rPr>
          <w:sz w:val="24"/>
          <w:szCs w:val="24"/>
        </w:rPr>
        <w:t xml:space="preserve"> </w:t>
      </w:r>
      <w:proofErr w:type="spellStart"/>
      <w:r w:rsidR="00E22F8C" w:rsidRPr="00BD2498">
        <w:rPr>
          <w:sz w:val="24"/>
          <w:szCs w:val="24"/>
        </w:rPr>
        <w:t>Изпълнителя</w:t>
      </w:r>
      <w:proofErr w:type="spellEnd"/>
      <w:r w:rsidR="00E22F8C" w:rsidRPr="00BD2498">
        <w:rPr>
          <w:sz w:val="24"/>
          <w:szCs w:val="24"/>
        </w:rPr>
        <w:t xml:space="preserve"> и </w:t>
      </w:r>
      <w:proofErr w:type="spellStart"/>
      <w:r w:rsidR="00E22F8C" w:rsidRPr="00BD2498">
        <w:rPr>
          <w:sz w:val="24"/>
          <w:szCs w:val="24"/>
        </w:rPr>
        <w:t>Възложителя</w:t>
      </w:r>
      <w:proofErr w:type="spellEnd"/>
      <w:r w:rsidR="00E22F8C" w:rsidRPr="00BD2498">
        <w:rPr>
          <w:sz w:val="24"/>
          <w:szCs w:val="24"/>
        </w:rPr>
        <w:t>.</w:t>
      </w:r>
      <w:proofErr w:type="gramEnd"/>
    </w:p>
    <w:p w:rsidR="00E22F8C" w:rsidRPr="00BD2498" w:rsidRDefault="00E22F8C" w:rsidP="00E22F8C">
      <w:pPr>
        <w:shd w:val="clear" w:color="auto" w:fill="FFFFFF"/>
        <w:spacing w:after="120" w:line="276" w:lineRule="auto"/>
        <w:ind w:right="5"/>
        <w:jc w:val="both"/>
        <w:rPr>
          <w:sz w:val="24"/>
          <w:szCs w:val="24"/>
        </w:rPr>
      </w:pPr>
      <w:proofErr w:type="spellStart"/>
      <w:proofErr w:type="gramStart"/>
      <w:r w:rsidRPr="00BD2498">
        <w:rPr>
          <w:sz w:val="24"/>
          <w:szCs w:val="24"/>
        </w:rPr>
        <w:t>Плащането</w:t>
      </w:r>
      <w:proofErr w:type="spellEnd"/>
      <w:r w:rsidRPr="00BD2498">
        <w:rPr>
          <w:sz w:val="24"/>
          <w:szCs w:val="24"/>
        </w:rPr>
        <w:t xml:space="preserve"> </w:t>
      </w:r>
      <w:proofErr w:type="spellStart"/>
      <w:r w:rsidRPr="00BD2498">
        <w:rPr>
          <w:sz w:val="24"/>
          <w:szCs w:val="24"/>
        </w:rPr>
        <w:t>се</w:t>
      </w:r>
      <w:proofErr w:type="spellEnd"/>
      <w:r w:rsidRPr="00BD2498">
        <w:rPr>
          <w:sz w:val="24"/>
          <w:szCs w:val="24"/>
        </w:rPr>
        <w:t xml:space="preserve"> </w:t>
      </w:r>
      <w:proofErr w:type="spellStart"/>
      <w:r w:rsidRPr="00BD2498">
        <w:rPr>
          <w:sz w:val="24"/>
          <w:szCs w:val="24"/>
        </w:rPr>
        <w:t>извършва</w:t>
      </w:r>
      <w:proofErr w:type="spellEnd"/>
      <w:r w:rsidRPr="00BD2498">
        <w:rPr>
          <w:sz w:val="24"/>
          <w:szCs w:val="24"/>
        </w:rPr>
        <w:t xml:space="preserve"> в </w:t>
      </w:r>
      <w:proofErr w:type="spellStart"/>
      <w:r w:rsidRPr="00BD2498">
        <w:rPr>
          <w:sz w:val="24"/>
          <w:szCs w:val="24"/>
        </w:rPr>
        <w:t>срок</w:t>
      </w:r>
      <w:proofErr w:type="spellEnd"/>
      <w:r w:rsidRPr="00BD2498">
        <w:rPr>
          <w:sz w:val="24"/>
          <w:szCs w:val="24"/>
        </w:rPr>
        <w:t xml:space="preserve"> </w:t>
      </w:r>
      <w:proofErr w:type="spellStart"/>
      <w:r w:rsidRPr="00BD2498">
        <w:rPr>
          <w:sz w:val="24"/>
          <w:szCs w:val="24"/>
        </w:rPr>
        <w:t>до</w:t>
      </w:r>
      <w:proofErr w:type="spellEnd"/>
      <w:r w:rsidRPr="00BD2498">
        <w:rPr>
          <w:sz w:val="24"/>
          <w:szCs w:val="24"/>
        </w:rPr>
        <w:t xml:space="preserve"> 30 </w:t>
      </w:r>
      <w:proofErr w:type="spellStart"/>
      <w:r w:rsidRPr="00BD2498">
        <w:rPr>
          <w:sz w:val="24"/>
          <w:szCs w:val="24"/>
        </w:rPr>
        <w:t>работни</w:t>
      </w:r>
      <w:proofErr w:type="spellEnd"/>
      <w:r w:rsidRPr="00BD2498">
        <w:rPr>
          <w:sz w:val="24"/>
          <w:szCs w:val="24"/>
        </w:rPr>
        <w:t xml:space="preserve"> </w:t>
      </w:r>
      <w:proofErr w:type="spellStart"/>
      <w:r w:rsidRPr="00BD2498">
        <w:rPr>
          <w:sz w:val="24"/>
          <w:szCs w:val="24"/>
        </w:rPr>
        <w:t>дни</w:t>
      </w:r>
      <w:proofErr w:type="spellEnd"/>
      <w:r w:rsidRPr="00BD2498">
        <w:rPr>
          <w:sz w:val="24"/>
          <w:szCs w:val="24"/>
        </w:rPr>
        <w:t xml:space="preserve"> </w:t>
      </w:r>
      <w:proofErr w:type="spellStart"/>
      <w:r w:rsidRPr="00BD2498">
        <w:rPr>
          <w:sz w:val="24"/>
          <w:szCs w:val="24"/>
        </w:rPr>
        <w:t>след</w:t>
      </w:r>
      <w:proofErr w:type="spellEnd"/>
      <w:r w:rsidRPr="00BD2498">
        <w:rPr>
          <w:sz w:val="24"/>
          <w:szCs w:val="24"/>
        </w:rPr>
        <w:t xml:space="preserve"> </w:t>
      </w:r>
      <w:proofErr w:type="spellStart"/>
      <w:r w:rsidRPr="00BD2498">
        <w:rPr>
          <w:sz w:val="24"/>
          <w:szCs w:val="24"/>
        </w:rPr>
        <w:t>като</w:t>
      </w:r>
      <w:proofErr w:type="spellEnd"/>
      <w:r w:rsidRPr="00BD2498">
        <w:rPr>
          <w:sz w:val="24"/>
          <w:szCs w:val="24"/>
        </w:rPr>
        <w:t xml:space="preserve"> </w:t>
      </w:r>
      <w:proofErr w:type="spellStart"/>
      <w:r w:rsidRPr="00BD2498">
        <w:rPr>
          <w:sz w:val="24"/>
          <w:szCs w:val="24"/>
        </w:rPr>
        <w:t>Възложителят</w:t>
      </w:r>
      <w:proofErr w:type="spellEnd"/>
      <w:r w:rsidRPr="00BD2498">
        <w:rPr>
          <w:sz w:val="24"/>
          <w:szCs w:val="24"/>
        </w:rPr>
        <w:t xml:space="preserve"> е </w:t>
      </w:r>
      <w:proofErr w:type="spellStart"/>
      <w:r w:rsidRPr="00BD2498">
        <w:rPr>
          <w:sz w:val="24"/>
          <w:szCs w:val="24"/>
        </w:rPr>
        <w:t>одобрил</w:t>
      </w:r>
      <w:proofErr w:type="spellEnd"/>
      <w:r w:rsidRPr="00BD2498">
        <w:rPr>
          <w:sz w:val="24"/>
          <w:szCs w:val="24"/>
        </w:rPr>
        <w:t xml:space="preserve"> и </w:t>
      </w:r>
      <w:proofErr w:type="spellStart"/>
      <w:r w:rsidRPr="00BD2498">
        <w:rPr>
          <w:sz w:val="24"/>
          <w:szCs w:val="24"/>
        </w:rPr>
        <w:t>подписал</w:t>
      </w:r>
      <w:proofErr w:type="spellEnd"/>
      <w:r w:rsidRPr="00BD2498">
        <w:rPr>
          <w:sz w:val="24"/>
          <w:szCs w:val="24"/>
        </w:rPr>
        <w:t xml:space="preserve"> </w:t>
      </w:r>
      <w:proofErr w:type="spellStart"/>
      <w:r w:rsidRPr="00BD2498">
        <w:rPr>
          <w:sz w:val="24"/>
          <w:szCs w:val="24"/>
        </w:rPr>
        <w:t>представените</w:t>
      </w:r>
      <w:proofErr w:type="spellEnd"/>
      <w:r w:rsidRPr="00BD2498">
        <w:rPr>
          <w:sz w:val="24"/>
          <w:szCs w:val="24"/>
        </w:rPr>
        <w:t xml:space="preserve"> </w:t>
      </w:r>
      <w:proofErr w:type="spellStart"/>
      <w:r w:rsidRPr="00BD2498">
        <w:rPr>
          <w:sz w:val="24"/>
          <w:szCs w:val="24"/>
        </w:rPr>
        <w:t>докумен</w:t>
      </w:r>
      <w:r w:rsidR="00580127">
        <w:rPr>
          <w:sz w:val="24"/>
          <w:szCs w:val="24"/>
        </w:rPr>
        <w:t>ти</w:t>
      </w:r>
      <w:proofErr w:type="spellEnd"/>
      <w:r w:rsidR="00580127">
        <w:rPr>
          <w:sz w:val="24"/>
          <w:szCs w:val="24"/>
        </w:rPr>
        <w:t xml:space="preserve"> - </w:t>
      </w:r>
      <w:proofErr w:type="spellStart"/>
      <w:r w:rsidR="00580127">
        <w:rPr>
          <w:sz w:val="24"/>
          <w:szCs w:val="24"/>
        </w:rPr>
        <w:t>Акт</w:t>
      </w:r>
      <w:proofErr w:type="spellEnd"/>
      <w:r w:rsidR="00580127">
        <w:rPr>
          <w:sz w:val="24"/>
          <w:szCs w:val="24"/>
        </w:rPr>
        <w:t xml:space="preserve"> </w:t>
      </w:r>
      <w:proofErr w:type="spellStart"/>
      <w:r w:rsidR="00580127">
        <w:rPr>
          <w:sz w:val="24"/>
          <w:szCs w:val="24"/>
        </w:rPr>
        <w:t>образец</w:t>
      </w:r>
      <w:proofErr w:type="spellEnd"/>
      <w:r w:rsidR="00580127">
        <w:rPr>
          <w:sz w:val="24"/>
          <w:szCs w:val="24"/>
        </w:rPr>
        <w:t xml:space="preserve"> 1 (</w:t>
      </w:r>
      <w:proofErr w:type="spellStart"/>
      <w:r w:rsidR="00580127">
        <w:rPr>
          <w:sz w:val="24"/>
          <w:szCs w:val="24"/>
        </w:rPr>
        <w:t>Приложение</w:t>
      </w:r>
      <w:proofErr w:type="spellEnd"/>
      <w:r w:rsidR="00580127">
        <w:rPr>
          <w:sz w:val="24"/>
          <w:szCs w:val="24"/>
        </w:rPr>
        <w:t xml:space="preserve"> </w:t>
      </w:r>
      <w:r w:rsidR="00580127">
        <w:rPr>
          <w:sz w:val="24"/>
          <w:szCs w:val="24"/>
          <w:lang w:val="bg-BG"/>
        </w:rPr>
        <w:t>5</w:t>
      </w:r>
      <w:r w:rsidRPr="00BD2498">
        <w:rPr>
          <w:sz w:val="24"/>
          <w:szCs w:val="24"/>
        </w:rPr>
        <w:t xml:space="preserve">) и </w:t>
      </w:r>
      <w:proofErr w:type="spellStart"/>
      <w:r w:rsidRPr="00BD2498">
        <w:rPr>
          <w:sz w:val="24"/>
          <w:szCs w:val="24"/>
        </w:rPr>
        <w:t>Протокол</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установяване</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извършен</w:t>
      </w:r>
      <w:r w:rsidR="00580127">
        <w:rPr>
          <w:sz w:val="24"/>
          <w:szCs w:val="24"/>
        </w:rPr>
        <w:t>ия</w:t>
      </w:r>
      <w:proofErr w:type="spellEnd"/>
      <w:r w:rsidR="00580127">
        <w:rPr>
          <w:sz w:val="24"/>
          <w:szCs w:val="24"/>
        </w:rPr>
        <w:t xml:space="preserve"> </w:t>
      </w:r>
      <w:proofErr w:type="spellStart"/>
      <w:r w:rsidR="00580127">
        <w:rPr>
          <w:sz w:val="24"/>
          <w:szCs w:val="24"/>
        </w:rPr>
        <w:t>авторски</w:t>
      </w:r>
      <w:proofErr w:type="spellEnd"/>
      <w:r w:rsidR="00580127">
        <w:rPr>
          <w:sz w:val="24"/>
          <w:szCs w:val="24"/>
        </w:rPr>
        <w:t xml:space="preserve"> </w:t>
      </w:r>
      <w:proofErr w:type="spellStart"/>
      <w:r w:rsidR="00580127">
        <w:rPr>
          <w:sz w:val="24"/>
          <w:szCs w:val="24"/>
        </w:rPr>
        <w:t>надзор</w:t>
      </w:r>
      <w:proofErr w:type="spellEnd"/>
      <w:r w:rsidR="00580127">
        <w:rPr>
          <w:sz w:val="24"/>
          <w:szCs w:val="24"/>
        </w:rPr>
        <w:t xml:space="preserve"> (</w:t>
      </w:r>
      <w:proofErr w:type="spellStart"/>
      <w:r w:rsidR="00580127">
        <w:rPr>
          <w:sz w:val="24"/>
          <w:szCs w:val="24"/>
        </w:rPr>
        <w:t>Приложение</w:t>
      </w:r>
      <w:proofErr w:type="spellEnd"/>
      <w:r w:rsidR="00580127">
        <w:rPr>
          <w:sz w:val="24"/>
          <w:szCs w:val="24"/>
        </w:rPr>
        <w:t xml:space="preserve"> </w:t>
      </w:r>
      <w:r w:rsidR="00580127">
        <w:rPr>
          <w:sz w:val="24"/>
          <w:szCs w:val="24"/>
          <w:lang w:val="bg-BG"/>
        </w:rPr>
        <w:t>4</w:t>
      </w:r>
      <w:r w:rsidRPr="00BD2498">
        <w:rPr>
          <w:sz w:val="24"/>
          <w:szCs w:val="24"/>
        </w:rPr>
        <w:t>).</w:t>
      </w:r>
      <w:proofErr w:type="gramEnd"/>
    </w:p>
    <w:p w:rsidR="00E22F8C" w:rsidRPr="00B806DE" w:rsidRDefault="00E22F8C" w:rsidP="00E22F8C">
      <w:pPr>
        <w:shd w:val="clear" w:color="auto" w:fill="FFFFFF"/>
        <w:spacing w:after="120" w:line="276" w:lineRule="auto"/>
        <w:ind w:right="5"/>
        <w:jc w:val="both"/>
        <w:rPr>
          <w:color w:val="000000" w:themeColor="text1"/>
          <w:sz w:val="24"/>
          <w:szCs w:val="24"/>
        </w:rPr>
      </w:pPr>
      <w:proofErr w:type="spellStart"/>
      <w:proofErr w:type="gramStart"/>
      <w:r w:rsidRPr="00B806DE">
        <w:rPr>
          <w:color w:val="000000" w:themeColor="text1"/>
          <w:sz w:val="24"/>
          <w:szCs w:val="24"/>
        </w:rPr>
        <w:t>Часовата</w:t>
      </w:r>
      <w:proofErr w:type="spellEnd"/>
      <w:r w:rsidRPr="00B806DE">
        <w:rPr>
          <w:color w:val="000000" w:themeColor="text1"/>
          <w:sz w:val="24"/>
          <w:szCs w:val="24"/>
        </w:rPr>
        <w:t xml:space="preserve"> </w:t>
      </w:r>
      <w:proofErr w:type="spellStart"/>
      <w:r w:rsidRPr="00B806DE">
        <w:rPr>
          <w:color w:val="000000" w:themeColor="text1"/>
          <w:sz w:val="24"/>
          <w:szCs w:val="24"/>
        </w:rPr>
        <w:t>ставка</w:t>
      </w:r>
      <w:proofErr w:type="spellEnd"/>
      <w:r w:rsidRPr="00B806DE">
        <w:rPr>
          <w:color w:val="000000" w:themeColor="text1"/>
          <w:sz w:val="24"/>
          <w:szCs w:val="24"/>
        </w:rPr>
        <w:t xml:space="preserve"> </w:t>
      </w:r>
      <w:proofErr w:type="spellStart"/>
      <w:r w:rsidRPr="00B806DE">
        <w:rPr>
          <w:color w:val="000000" w:themeColor="text1"/>
          <w:sz w:val="24"/>
          <w:szCs w:val="24"/>
        </w:rPr>
        <w:t>за</w:t>
      </w:r>
      <w:proofErr w:type="spellEnd"/>
      <w:r w:rsidRPr="00B806DE">
        <w:rPr>
          <w:color w:val="000000" w:themeColor="text1"/>
          <w:sz w:val="24"/>
          <w:szCs w:val="24"/>
        </w:rPr>
        <w:t xml:space="preserve"> </w:t>
      </w:r>
      <w:proofErr w:type="spellStart"/>
      <w:r w:rsidRPr="00B806DE">
        <w:rPr>
          <w:color w:val="000000" w:themeColor="text1"/>
          <w:sz w:val="24"/>
          <w:szCs w:val="24"/>
        </w:rPr>
        <w:t>упражняване</w:t>
      </w:r>
      <w:proofErr w:type="spellEnd"/>
      <w:r w:rsidRPr="00B806DE">
        <w:rPr>
          <w:color w:val="000000" w:themeColor="text1"/>
          <w:sz w:val="24"/>
          <w:szCs w:val="24"/>
        </w:rPr>
        <w:t xml:space="preserve"> </w:t>
      </w:r>
      <w:proofErr w:type="spellStart"/>
      <w:r w:rsidRPr="00B806DE">
        <w:rPr>
          <w:color w:val="000000" w:themeColor="text1"/>
          <w:sz w:val="24"/>
          <w:szCs w:val="24"/>
        </w:rPr>
        <w:t>на</w:t>
      </w:r>
      <w:proofErr w:type="spellEnd"/>
      <w:r w:rsidRPr="00B806DE">
        <w:rPr>
          <w:color w:val="000000" w:themeColor="text1"/>
          <w:sz w:val="24"/>
          <w:szCs w:val="24"/>
        </w:rPr>
        <w:t xml:space="preserve"> </w:t>
      </w:r>
      <w:proofErr w:type="spellStart"/>
      <w:r w:rsidRPr="00B806DE">
        <w:rPr>
          <w:color w:val="000000" w:themeColor="text1"/>
          <w:sz w:val="24"/>
          <w:szCs w:val="24"/>
        </w:rPr>
        <w:t>авторски</w:t>
      </w:r>
      <w:proofErr w:type="spellEnd"/>
      <w:r w:rsidRPr="00B806DE">
        <w:rPr>
          <w:color w:val="000000" w:themeColor="text1"/>
          <w:sz w:val="24"/>
          <w:szCs w:val="24"/>
        </w:rPr>
        <w:t xml:space="preserve"> </w:t>
      </w:r>
      <w:proofErr w:type="spellStart"/>
      <w:r w:rsidRPr="00B806DE">
        <w:rPr>
          <w:color w:val="000000" w:themeColor="text1"/>
          <w:sz w:val="24"/>
          <w:szCs w:val="24"/>
        </w:rPr>
        <w:t>надзор</w:t>
      </w:r>
      <w:proofErr w:type="spellEnd"/>
      <w:r w:rsidRPr="00B806DE">
        <w:rPr>
          <w:color w:val="000000" w:themeColor="text1"/>
          <w:sz w:val="24"/>
          <w:szCs w:val="24"/>
        </w:rPr>
        <w:t xml:space="preserve"> е </w:t>
      </w:r>
      <w:proofErr w:type="spellStart"/>
      <w:r w:rsidRPr="00B806DE">
        <w:rPr>
          <w:color w:val="000000" w:themeColor="text1"/>
          <w:sz w:val="24"/>
          <w:szCs w:val="24"/>
        </w:rPr>
        <w:t>определена</w:t>
      </w:r>
      <w:proofErr w:type="spellEnd"/>
      <w:r w:rsidRPr="00B806DE">
        <w:rPr>
          <w:color w:val="000000" w:themeColor="text1"/>
          <w:sz w:val="24"/>
          <w:szCs w:val="24"/>
        </w:rPr>
        <w:t xml:space="preserve"> </w:t>
      </w:r>
      <w:proofErr w:type="spellStart"/>
      <w:r w:rsidRPr="00B806DE">
        <w:rPr>
          <w:color w:val="000000" w:themeColor="text1"/>
          <w:sz w:val="24"/>
          <w:szCs w:val="24"/>
        </w:rPr>
        <w:t>съгласно</w:t>
      </w:r>
      <w:proofErr w:type="spellEnd"/>
      <w:r w:rsidRPr="00B806DE">
        <w:rPr>
          <w:color w:val="000000" w:themeColor="text1"/>
          <w:sz w:val="24"/>
          <w:szCs w:val="24"/>
        </w:rPr>
        <w:t xml:space="preserve"> </w:t>
      </w:r>
      <w:proofErr w:type="spellStart"/>
      <w:r w:rsidRPr="00B806DE">
        <w:rPr>
          <w:color w:val="000000" w:themeColor="text1"/>
          <w:sz w:val="24"/>
          <w:szCs w:val="24"/>
        </w:rPr>
        <w:t>офертата</w:t>
      </w:r>
      <w:proofErr w:type="spellEnd"/>
      <w:r w:rsidRPr="00B806DE">
        <w:rPr>
          <w:color w:val="000000" w:themeColor="text1"/>
          <w:sz w:val="24"/>
          <w:szCs w:val="24"/>
        </w:rPr>
        <w:t xml:space="preserve"> </w:t>
      </w:r>
      <w:proofErr w:type="spellStart"/>
      <w:r w:rsidRPr="00B806DE">
        <w:rPr>
          <w:color w:val="000000" w:themeColor="text1"/>
          <w:sz w:val="24"/>
          <w:szCs w:val="24"/>
        </w:rPr>
        <w:t>на</w:t>
      </w:r>
      <w:proofErr w:type="spellEnd"/>
      <w:r w:rsidRPr="00B806DE">
        <w:rPr>
          <w:color w:val="000000" w:themeColor="text1"/>
          <w:sz w:val="24"/>
          <w:szCs w:val="24"/>
        </w:rPr>
        <w:t xml:space="preserve"> </w:t>
      </w:r>
      <w:proofErr w:type="spellStart"/>
      <w:r w:rsidRPr="00B806DE">
        <w:rPr>
          <w:color w:val="000000" w:themeColor="text1"/>
          <w:sz w:val="24"/>
          <w:szCs w:val="24"/>
        </w:rPr>
        <w:t>Изпълнителя</w:t>
      </w:r>
      <w:proofErr w:type="spellEnd"/>
      <w:r w:rsidRPr="00B806DE">
        <w:rPr>
          <w:color w:val="000000" w:themeColor="text1"/>
          <w:sz w:val="24"/>
          <w:szCs w:val="24"/>
        </w:rPr>
        <w:t xml:space="preserve">, </w:t>
      </w:r>
      <w:proofErr w:type="spellStart"/>
      <w:r w:rsidRPr="00B806DE">
        <w:rPr>
          <w:color w:val="000000" w:themeColor="text1"/>
          <w:sz w:val="24"/>
          <w:szCs w:val="24"/>
        </w:rPr>
        <w:t>съобразно</w:t>
      </w:r>
      <w:proofErr w:type="spellEnd"/>
      <w:r w:rsidRPr="00B806DE">
        <w:rPr>
          <w:color w:val="000000" w:themeColor="text1"/>
          <w:sz w:val="24"/>
          <w:szCs w:val="24"/>
        </w:rPr>
        <w:t xml:space="preserve"> </w:t>
      </w:r>
      <w:proofErr w:type="spellStart"/>
      <w:r w:rsidRPr="00B806DE">
        <w:rPr>
          <w:color w:val="000000" w:themeColor="text1"/>
          <w:sz w:val="24"/>
          <w:szCs w:val="24"/>
        </w:rPr>
        <w:t>актуалната</w:t>
      </w:r>
      <w:proofErr w:type="spellEnd"/>
      <w:r w:rsidRPr="00B806DE">
        <w:rPr>
          <w:color w:val="000000" w:themeColor="text1"/>
          <w:sz w:val="24"/>
          <w:szCs w:val="24"/>
        </w:rPr>
        <w:t xml:space="preserve"> </w:t>
      </w:r>
      <w:proofErr w:type="spellStart"/>
      <w:r w:rsidRPr="00B806DE">
        <w:rPr>
          <w:color w:val="000000" w:themeColor="text1"/>
          <w:sz w:val="24"/>
          <w:szCs w:val="24"/>
        </w:rPr>
        <w:t>Методика</w:t>
      </w:r>
      <w:proofErr w:type="spellEnd"/>
      <w:r w:rsidRPr="00B806DE">
        <w:rPr>
          <w:color w:val="000000" w:themeColor="text1"/>
          <w:sz w:val="24"/>
          <w:szCs w:val="24"/>
        </w:rPr>
        <w:t xml:space="preserve"> </w:t>
      </w:r>
      <w:proofErr w:type="spellStart"/>
      <w:r w:rsidRPr="00B806DE">
        <w:rPr>
          <w:color w:val="000000" w:themeColor="text1"/>
          <w:sz w:val="24"/>
          <w:szCs w:val="24"/>
        </w:rPr>
        <w:t>за</w:t>
      </w:r>
      <w:proofErr w:type="spellEnd"/>
      <w:r w:rsidRPr="00B806DE">
        <w:rPr>
          <w:color w:val="000000" w:themeColor="text1"/>
          <w:sz w:val="24"/>
          <w:szCs w:val="24"/>
        </w:rPr>
        <w:t xml:space="preserve"> </w:t>
      </w:r>
      <w:proofErr w:type="spellStart"/>
      <w:r w:rsidRPr="00B806DE">
        <w:rPr>
          <w:color w:val="000000" w:themeColor="text1"/>
          <w:sz w:val="24"/>
          <w:szCs w:val="24"/>
        </w:rPr>
        <w:t>определяне</w:t>
      </w:r>
      <w:proofErr w:type="spellEnd"/>
      <w:r w:rsidRPr="00B806DE">
        <w:rPr>
          <w:color w:val="000000" w:themeColor="text1"/>
          <w:sz w:val="24"/>
          <w:szCs w:val="24"/>
        </w:rPr>
        <w:t xml:space="preserve"> </w:t>
      </w:r>
      <w:proofErr w:type="spellStart"/>
      <w:r w:rsidRPr="00B806DE">
        <w:rPr>
          <w:color w:val="000000" w:themeColor="text1"/>
          <w:sz w:val="24"/>
          <w:szCs w:val="24"/>
        </w:rPr>
        <w:t>размера</w:t>
      </w:r>
      <w:proofErr w:type="spellEnd"/>
      <w:r w:rsidRPr="00B806DE">
        <w:rPr>
          <w:color w:val="000000" w:themeColor="text1"/>
          <w:sz w:val="24"/>
          <w:szCs w:val="24"/>
        </w:rPr>
        <w:t xml:space="preserve"> </w:t>
      </w:r>
      <w:proofErr w:type="spellStart"/>
      <w:r w:rsidRPr="00B806DE">
        <w:rPr>
          <w:color w:val="000000" w:themeColor="text1"/>
          <w:sz w:val="24"/>
          <w:szCs w:val="24"/>
        </w:rPr>
        <w:t>на</w:t>
      </w:r>
      <w:proofErr w:type="spellEnd"/>
      <w:r w:rsidRPr="00B806DE">
        <w:rPr>
          <w:color w:val="000000" w:themeColor="text1"/>
          <w:sz w:val="24"/>
          <w:szCs w:val="24"/>
        </w:rPr>
        <w:t xml:space="preserve"> </w:t>
      </w:r>
      <w:proofErr w:type="spellStart"/>
      <w:r w:rsidRPr="00B806DE">
        <w:rPr>
          <w:color w:val="000000" w:themeColor="text1"/>
          <w:sz w:val="24"/>
          <w:szCs w:val="24"/>
        </w:rPr>
        <w:t>възнагражденията</w:t>
      </w:r>
      <w:proofErr w:type="spellEnd"/>
      <w:r w:rsidRPr="00B806DE">
        <w:rPr>
          <w:color w:val="000000" w:themeColor="text1"/>
          <w:sz w:val="24"/>
          <w:szCs w:val="24"/>
        </w:rPr>
        <w:t xml:space="preserve"> </w:t>
      </w:r>
      <w:proofErr w:type="spellStart"/>
      <w:r w:rsidRPr="00B806DE">
        <w:rPr>
          <w:color w:val="000000" w:themeColor="text1"/>
          <w:sz w:val="24"/>
          <w:szCs w:val="24"/>
        </w:rPr>
        <w:t>за</w:t>
      </w:r>
      <w:proofErr w:type="spellEnd"/>
      <w:r w:rsidRPr="00B806DE">
        <w:rPr>
          <w:color w:val="000000" w:themeColor="text1"/>
          <w:sz w:val="24"/>
          <w:szCs w:val="24"/>
        </w:rPr>
        <w:t xml:space="preserve"> </w:t>
      </w:r>
      <w:proofErr w:type="spellStart"/>
      <w:r w:rsidRPr="00B806DE">
        <w:rPr>
          <w:color w:val="000000" w:themeColor="text1"/>
          <w:sz w:val="24"/>
          <w:szCs w:val="24"/>
        </w:rPr>
        <w:t>предоставяне</w:t>
      </w:r>
      <w:proofErr w:type="spellEnd"/>
      <w:r w:rsidRPr="00B806DE">
        <w:rPr>
          <w:color w:val="000000" w:themeColor="text1"/>
          <w:sz w:val="24"/>
          <w:szCs w:val="24"/>
        </w:rPr>
        <w:t xml:space="preserve"> </w:t>
      </w:r>
      <w:proofErr w:type="spellStart"/>
      <w:r w:rsidRPr="00B806DE">
        <w:rPr>
          <w:color w:val="000000" w:themeColor="text1"/>
          <w:sz w:val="24"/>
          <w:szCs w:val="24"/>
        </w:rPr>
        <w:t>на</w:t>
      </w:r>
      <w:proofErr w:type="spellEnd"/>
      <w:r w:rsidRPr="00B806DE">
        <w:rPr>
          <w:color w:val="000000" w:themeColor="text1"/>
          <w:sz w:val="24"/>
          <w:szCs w:val="24"/>
        </w:rPr>
        <w:t xml:space="preserve"> </w:t>
      </w:r>
      <w:proofErr w:type="spellStart"/>
      <w:r w:rsidRPr="00B806DE">
        <w:rPr>
          <w:color w:val="000000" w:themeColor="text1"/>
          <w:sz w:val="24"/>
          <w:szCs w:val="24"/>
        </w:rPr>
        <w:t>проектантски</w:t>
      </w:r>
      <w:proofErr w:type="spellEnd"/>
      <w:r w:rsidRPr="00B806DE">
        <w:rPr>
          <w:color w:val="000000" w:themeColor="text1"/>
          <w:sz w:val="24"/>
          <w:szCs w:val="24"/>
        </w:rPr>
        <w:t xml:space="preserve"> </w:t>
      </w:r>
      <w:proofErr w:type="spellStart"/>
      <w:r w:rsidRPr="00B806DE">
        <w:rPr>
          <w:color w:val="000000" w:themeColor="text1"/>
          <w:sz w:val="24"/>
          <w:szCs w:val="24"/>
        </w:rPr>
        <w:t>услуги</w:t>
      </w:r>
      <w:proofErr w:type="spellEnd"/>
      <w:r w:rsidRPr="00B806DE">
        <w:rPr>
          <w:color w:val="000000" w:themeColor="text1"/>
          <w:sz w:val="24"/>
          <w:szCs w:val="24"/>
        </w:rPr>
        <w:t xml:space="preserve"> </w:t>
      </w:r>
      <w:proofErr w:type="spellStart"/>
      <w:r w:rsidRPr="00B806DE">
        <w:rPr>
          <w:color w:val="000000" w:themeColor="text1"/>
          <w:sz w:val="24"/>
          <w:szCs w:val="24"/>
        </w:rPr>
        <w:t>от</w:t>
      </w:r>
      <w:proofErr w:type="spellEnd"/>
      <w:r w:rsidRPr="00B806DE">
        <w:rPr>
          <w:color w:val="000000" w:themeColor="text1"/>
          <w:sz w:val="24"/>
          <w:szCs w:val="24"/>
        </w:rPr>
        <w:t xml:space="preserve"> </w:t>
      </w:r>
      <w:proofErr w:type="spellStart"/>
      <w:r w:rsidRPr="00B806DE">
        <w:rPr>
          <w:color w:val="000000" w:themeColor="text1"/>
          <w:sz w:val="24"/>
          <w:szCs w:val="24"/>
        </w:rPr>
        <w:t>инженерите</w:t>
      </w:r>
      <w:proofErr w:type="spellEnd"/>
      <w:r w:rsidRPr="00B806DE">
        <w:rPr>
          <w:color w:val="000000" w:themeColor="text1"/>
          <w:sz w:val="24"/>
          <w:szCs w:val="24"/>
        </w:rPr>
        <w:t xml:space="preserve"> в </w:t>
      </w:r>
      <w:proofErr w:type="spellStart"/>
      <w:r w:rsidRPr="00B806DE">
        <w:rPr>
          <w:color w:val="000000" w:themeColor="text1"/>
          <w:sz w:val="24"/>
          <w:szCs w:val="24"/>
        </w:rPr>
        <w:t>устройственото</w:t>
      </w:r>
      <w:proofErr w:type="spellEnd"/>
      <w:r w:rsidRPr="00B806DE">
        <w:rPr>
          <w:color w:val="000000" w:themeColor="text1"/>
          <w:sz w:val="24"/>
          <w:szCs w:val="24"/>
        </w:rPr>
        <w:t xml:space="preserve"> </w:t>
      </w:r>
      <w:proofErr w:type="spellStart"/>
      <w:r w:rsidRPr="00B806DE">
        <w:rPr>
          <w:color w:val="000000" w:themeColor="text1"/>
          <w:sz w:val="24"/>
          <w:szCs w:val="24"/>
        </w:rPr>
        <w:t>планиране</w:t>
      </w:r>
      <w:proofErr w:type="spellEnd"/>
      <w:r w:rsidRPr="00B806DE">
        <w:rPr>
          <w:color w:val="000000" w:themeColor="text1"/>
          <w:sz w:val="24"/>
          <w:szCs w:val="24"/>
        </w:rPr>
        <w:t xml:space="preserve"> и </w:t>
      </w:r>
      <w:proofErr w:type="spellStart"/>
      <w:r w:rsidRPr="00B806DE">
        <w:rPr>
          <w:color w:val="000000" w:themeColor="text1"/>
          <w:sz w:val="24"/>
          <w:szCs w:val="24"/>
        </w:rPr>
        <w:t>инвестиционното</w:t>
      </w:r>
      <w:proofErr w:type="spellEnd"/>
      <w:r w:rsidRPr="00B806DE">
        <w:rPr>
          <w:color w:val="000000" w:themeColor="text1"/>
          <w:sz w:val="24"/>
          <w:szCs w:val="24"/>
        </w:rPr>
        <w:t xml:space="preserve"> </w:t>
      </w:r>
      <w:proofErr w:type="spellStart"/>
      <w:r w:rsidRPr="00B806DE">
        <w:rPr>
          <w:color w:val="000000" w:themeColor="text1"/>
          <w:sz w:val="24"/>
          <w:szCs w:val="24"/>
        </w:rPr>
        <w:t>проектиране</w:t>
      </w:r>
      <w:proofErr w:type="spellEnd"/>
      <w:r w:rsidRPr="00B806DE">
        <w:rPr>
          <w:color w:val="000000" w:themeColor="text1"/>
          <w:sz w:val="24"/>
          <w:szCs w:val="24"/>
        </w:rPr>
        <w:t xml:space="preserve"> </w:t>
      </w:r>
      <w:proofErr w:type="spellStart"/>
      <w:r w:rsidRPr="00B806DE">
        <w:rPr>
          <w:color w:val="000000" w:themeColor="text1"/>
          <w:sz w:val="24"/>
          <w:szCs w:val="24"/>
        </w:rPr>
        <w:t>на</w:t>
      </w:r>
      <w:proofErr w:type="spellEnd"/>
      <w:r w:rsidRPr="00B806DE">
        <w:rPr>
          <w:color w:val="000000" w:themeColor="text1"/>
          <w:sz w:val="24"/>
          <w:szCs w:val="24"/>
        </w:rPr>
        <w:t xml:space="preserve"> КИИП </w:t>
      </w:r>
      <w:proofErr w:type="spellStart"/>
      <w:r w:rsidRPr="00B806DE">
        <w:rPr>
          <w:color w:val="000000" w:themeColor="text1"/>
          <w:sz w:val="24"/>
          <w:szCs w:val="24"/>
        </w:rPr>
        <w:t>по</w:t>
      </w:r>
      <w:proofErr w:type="spellEnd"/>
      <w:r w:rsidRPr="00B806DE">
        <w:rPr>
          <w:color w:val="000000" w:themeColor="text1"/>
          <w:sz w:val="24"/>
          <w:szCs w:val="24"/>
        </w:rPr>
        <w:t xml:space="preserve"> </w:t>
      </w:r>
      <w:proofErr w:type="spellStart"/>
      <w:r w:rsidRPr="00B806DE">
        <w:rPr>
          <w:color w:val="000000" w:themeColor="text1"/>
          <w:sz w:val="24"/>
          <w:szCs w:val="24"/>
        </w:rPr>
        <w:t>време</w:t>
      </w:r>
      <w:proofErr w:type="spellEnd"/>
      <w:r w:rsidRPr="00B806DE">
        <w:rPr>
          <w:color w:val="000000" w:themeColor="text1"/>
          <w:sz w:val="24"/>
          <w:szCs w:val="24"/>
        </w:rPr>
        <w:t xml:space="preserve"> </w:t>
      </w:r>
      <w:proofErr w:type="spellStart"/>
      <w:r w:rsidRPr="00B806DE">
        <w:rPr>
          <w:color w:val="000000" w:themeColor="text1"/>
          <w:sz w:val="24"/>
          <w:szCs w:val="24"/>
        </w:rPr>
        <w:t>на</w:t>
      </w:r>
      <w:proofErr w:type="spellEnd"/>
      <w:r w:rsidRPr="00B806DE">
        <w:rPr>
          <w:color w:val="000000" w:themeColor="text1"/>
          <w:sz w:val="24"/>
          <w:szCs w:val="24"/>
        </w:rPr>
        <w:t xml:space="preserve"> </w:t>
      </w:r>
      <w:proofErr w:type="spellStart"/>
      <w:r w:rsidRPr="00B806DE">
        <w:rPr>
          <w:color w:val="000000" w:themeColor="text1"/>
          <w:sz w:val="24"/>
          <w:szCs w:val="24"/>
        </w:rPr>
        <w:t>подготовката</w:t>
      </w:r>
      <w:proofErr w:type="spellEnd"/>
      <w:r w:rsidRPr="00B806DE">
        <w:rPr>
          <w:color w:val="000000" w:themeColor="text1"/>
          <w:sz w:val="24"/>
          <w:szCs w:val="24"/>
        </w:rPr>
        <w:t xml:space="preserve"> </w:t>
      </w:r>
      <w:proofErr w:type="spellStart"/>
      <w:r w:rsidRPr="00B806DE">
        <w:rPr>
          <w:color w:val="000000" w:themeColor="text1"/>
          <w:sz w:val="24"/>
          <w:szCs w:val="24"/>
        </w:rPr>
        <w:t>на</w:t>
      </w:r>
      <w:proofErr w:type="spellEnd"/>
      <w:r w:rsidRPr="00B806DE">
        <w:rPr>
          <w:color w:val="000000" w:themeColor="text1"/>
          <w:sz w:val="24"/>
          <w:szCs w:val="24"/>
        </w:rPr>
        <w:t xml:space="preserve"> </w:t>
      </w:r>
      <w:proofErr w:type="spellStart"/>
      <w:r w:rsidRPr="00B806DE">
        <w:rPr>
          <w:color w:val="000000" w:themeColor="text1"/>
          <w:sz w:val="24"/>
          <w:szCs w:val="24"/>
        </w:rPr>
        <w:t>офертата</w:t>
      </w:r>
      <w:proofErr w:type="spellEnd"/>
      <w:r w:rsidRPr="00B806DE">
        <w:rPr>
          <w:color w:val="000000" w:themeColor="text1"/>
          <w:sz w:val="24"/>
          <w:szCs w:val="24"/>
        </w:rPr>
        <w:t xml:space="preserve"> и </w:t>
      </w:r>
      <w:proofErr w:type="spellStart"/>
      <w:r w:rsidRPr="00B806DE">
        <w:rPr>
          <w:color w:val="000000" w:themeColor="text1"/>
          <w:sz w:val="24"/>
          <w:szCs w:val="24"/>
        </w:rPr>
        <w:t>прогноза</w:t>
      </w:r>
      <w:proofErr w:type="spellEnd"/>
      <w:r w:rsidRPr="00B806DE">
        <w:rPr>
          <w:color w:val="000000" w:themeColor="text1"/>
          <w:sz w:val="24"/>
          <w:szCs w:val="24"/>
        </w:rPr>
        <w:t xml:space="preserve"> </w:t>
      </w:r>
      <w:proofErr w:type="spellStart"/>
      <w:r w:rsidRPr="00B806DE">
        <w:rPr>
          <w:color w:val="000000" w:themeColor="text1"/>
          <w:sz w:val="24"/>
          <w:szCs w:val="24"/>
        </w:rPr>
        <w:t>за</w:t>
      </w:r>
      <w:proofErr w:type="spellEnd"/>
      <w:r w:rsidRPr="00B806DE">
        <w:rPr>
          <w:color w:val="000000" w:themeColor="text1"/>
          <w:sz w:val="24"/>
          <w:szCs w:val="24"/>
        </w:rPr>
        <w:t xml:space="preserve"> </w:t>
      </w:r>
      <w:proofErr w:type="spellStart"/>
      <w:r w:rsidRPr="00B806DE">
        <w:rPr>
          <w:color w:val="000000" w:themeColor="text1"/>
          <w:sz w:val="24"/>
          <w:szCs w:val="24"/>
        </w:rPr>
        <w:t>извършените</w:t>
      </w:r>
      <w:proofErr w:type="spellEnd"/>
      <w:r w:rsidRPr="00B806DE">
        <w:rPr>
          <w:color w:val="000000" w:themeColor="text1"/>
          <w:sz w:val="24"/>
          <w:szCs w:val="24"/>
        </w:rPr>
        <w:t xml:space="preserve"> </w:t>
      </w:r>
      <w:proofErr w:type="spellStart"/>
      <w:r w:rsidRPr="00B806DE">
        <w:rPr>
          <w:color w:val="000000" w:themeColor="text1"/>
          <w:sz w:val="24"/>
          <w:szCs w:val="24"/>
        </w:rPr>
        <w:t>транспортни</w:t>
      </w:r>
      <w:proofErr w:type="spellEnd"/>
      <w:r w:rsidRPr="00B806DE">
        <w:rPr>
          <w:color w:val="000000" w:themeColor="text1"/>
          <w:sz w:val="24"/>
          <w:szCs w:val="24"/>
        </w:rPr>
        <w:t xml:space="preserve"> </w:t>
      </w:r>
      <w:proofErr w:type="spellStart"/>
      <w:r w:rsidRPr="00B806DE">
        <w:rPr>
          <w:color w:val="000000" w:themeColor="text1"/>
          <w:sz w:val="24"/>
          <w:szCs w:val="24"/>
        </w:rPr>
        <w:t>разходи</w:t>
      </w:r>
      <w:proofErr w:type="spellEnd"/>
      <w:r w:rsidRPr="00B806DE">
        <w:rPr>
          <w:color w:val="000000" w:themeColor="text1"/>
          <w:sz w:val="24"/>
          <w:szCs w:val="24"/>
        </w:rPr>
        <w:t>.</w:t>
      </w:r>
      <w:proofErr w:type="gramEnd"/>
    </w:p>
    <w:p w:rsidR="00B806DE" w:rsidRDefault="00B806DE" w:rsidP="00B806DE">
      <w:pPr>
        <w:jc w:val="both"/>
        <w:rPr>
          <w:color w:val="000000" w:themeColor="text1"/>
          <w:lang w:val="bg-BG"/>
        </w:rPr>
      </w:pPr>
      <w:proofErr w:type="spellStart"/>
      <w:r w:rsidRPr="004D0FA5">
        <w:rPr>
          <w:color w:val="000000" w:themeColor="text1"/>
        </w:rPr>
        <w:t>За</w:t>
      </w:r>
      <w:proofErr w:type="spellEnd"/>
      <w:r w:rsidRPr="004D0FA5">
        <w:rPr>
          <w:color w:val="000000" w:themeColor="text1"/>
        </w:rPr>
        <w:t xml:space="preserve"> </w:t>
      </w:r>
      <w:proofErr w:type="spellStart"/>
      <w:r w:rsidRPr="004D0FA5">
        <w:rPr>
          <w:color w:val="000000" w:themeColor="text1"/>
        </w:rPr>
        <w:t>плащанията</w:t>
      </w:r>
      <w:proofErr w:type="spellEnd"/>
      <w:r w:rsidRPr="004D0FA5">
        <w:rPr>
          <w:color w:val="000000" w:themeColor="text1"/>
        </w:rPr>
        <w:t xml:space="preserve"> </w:t>
      </w:r>
      <w:proofErr w:type="spellStart"/>
      <w:r w:rsidRPr="004D0FA5">
        <w:rPr>
          <w:color w:val="000000" w:themeColor="text1"/>
        </w:rPr>
        <w:t>се</w:t>
      </w:r>
      <w:proofErr w:type="spellEnd"/>
      <w:r w:rsidRPr="004D0FA5">
        <w:rPr>
          <w:color w:val="000000" w:themeColor="text1"/>
        </w:rPr>
        <w:t xml:space="preserve"> </w:t>
      </w:r>
      <w:proofErr w:type="spellStart"/>
      <w:r w:rsidRPr="004D0FA5">
        <w:rPr>
          <w:color w:val="000000" w:themeColor="text1"/>
        </w:rPr>
        <w:t>използват</w:t>
      </w:r>
      <w:proofErr w:type="spellEnd"/>
      <w:r w:rsidRPr="004D0FA5">
        <w:rPr>
          <w:color w:val="000000" w:themeColor="text1"/>
        </w:rPr>
        <w:t xml:space="preserve"> </w:t>
      </w:r>
      <w:proofErr w:type="spellStart"/>
      <w:r w:rsidRPr="004D0FA5">
        <w:rPr>
          <w:color w:val="000000" w:themeColor="text1"/>
        </w:rPr>
        <w:t>следните</w:t>
      </w:r>
      <w:proofErr w:type="spellEnd"/>
      <w:r w:rsidRPr="004D0FA5">
        <w:rPr>
          <w:color w:val="000000" w:themeColor="text1"/>
        </w:rPr>
        <w:t xml:space="preserve"> </w:t>
      </w:r>
      <w:proofErr w:type="spellStart"/>
      <w:r w:rsidRPr="004D0FA5">
        <w:rPr>
          <w:color w:val="000000" w:themeColor="text1"/>
        </w:rPr>
        <w:t>документи</w:t>
      </w:r>
      <w:proofErr w:type="spellEnd"/>
      <w:r w:rsidRPr="004D0FA5">
        <w:rPr>
          <w:color w:val="000000" w:themeColor="text1"/>
        </w:rPr>
        <w:t>:</w:t>
      </w:r>
    </w:p>
    <w:p w:rsidR="00B806DE" w:rsidRPr="00B806DE" w:rsidRDefault="00B806DE" w:rsidP="00B806DE">
      <w:pPr>
        <w:jc w:val="both"/>
        <w:rPr>
          <w:color w:val="000000" w:themeColor="text1"/>
          <w:lang w:val="bg-BG"/>
        </w:rPr>
      </w:pPr>
    </w:p>
    <w:p w:rsidR="00B806DE" w:rsidRPr="004D0FA5" w:rsidRDefault="00B806DE" w:rsidP="00B806DE">
      <w:pPr>
        <w:spacing w:line="276" w:lineRule="auto"/>
        <w:jc w:val="both"/>
        <w:rPr>
          <w:color w:val="000000" w:themeColor="text1"/>
          <w:szCs w:val="24"/>
          <w:u w:val="single"/>
        </w:rPr>
      </w:pPr>
      <w:proofErr w:type="gramStart"/>
      <w:r w:rsidRPr="004D0FA5">
        <w:rPr>
          <w:color w:val="000000" w:themeColor="text1"/>
        </w:rPr>
        <w:t xml:space="preserve">- </w:t>
      </w:r>
      <w:proofErr w:type="spellStart"/>
      <w:r w:rsidRPr="004D0FA5">
        <w:rPr>
          <w:color w:val="000000" w:themeColor="text1"/>
        </w:rPr>
        <w:t>Оригинална</w:t>
      </w:r>
      <w:proofErr w:type="spellEnd"/>
      <w:r w:rsidRPr="004D0FA5">
        <w:rPr>
          <w:color w:val="000000" w:themeColor="text1"/>
        </w:rPr>
        <w:t xml:space="preserve"> </w:t>
      </w:r>
      <w:proofErr w:type="spellStart"/>
      <w:r w:rsidRPr="004D0FA5">
        <w:rPr>
          <w:color w:val="000000" w:themeColor="text1"/>
        </w:rPr>
        <w:t>фактура</w:t>
      </w:r>
      <w:proofErr w:type="spellEnd"/>
      <w:r w:rsidRPr="004D0FA5">
        <w:rPr>
          <w:color w:val="000000" w:themeColor="text1"/>
        </w:rPr>
        <w:t xml:space="preserve"> </w:t>
      </w:r>
      <w:proofErr w:type="spellStart"/>
      <w:r w:rsidRPr="004D0FA5">
        <w:rPr>
          <w:color w:val="000000" w:themeColor="text1"/>
        </w:rPr>
        <w:t>на</w:t>
      </w:r>
      <w:proofErr w:type="spellEnd"/>
      <w:r w:rsidRPr="004D0FA5">
        <w:rPr>
          <w:color w:val="000000" w:themeColor="text1"/>
        </w:rPr>
        <w:t xml:space="preserve"> </w:t>
      </w:r>
      <w:proofErr w:type="spellStart"/>
      <w:r w:rsidRPr="004D0FA5">
        <w:rPr>
          <w:color w:val="000000" w:themeColor="text1"/>
        </w:rPr>
        <w:t>стойност</w:t>
      </w:r>
      <w:proofErr w:type="spellEnd"/>
      <w:r w:rsidRPr="004D0FA5">
        <w:rPr>
          <w:color w:val="000000" w:themeColor="text1"/>
        </w:rPr>
        <w:t xml:space="preserve">, </w:t>
      </w:r>
      <w:proofErr w:type="spellStart"/>
      <w:r w:rsidRPr="004D0FA5">
        <w:rPr>
          <w:color w:val="000000" w:themeColor="text1"/>
        </w:rPr>
        <w:t>равна</w:t>
      </w:r>
      <w:proofErr w:type="spellEnd"/>
      <w:r w:rsidRPr="004D0FA5">
        <w:rPr>
          <w:color w:val="000000" w:themeColor="text1"/>
        </w:rPr>
        <w:t xml:space="preserve"> </w:t>
      </w:r>
      <w:proofErr w:type="spellStart"/>
      <w:r w:rsidRPr="004D0FA5">
        <w:rPr>
          <w:color w:val="000000" w:themeColor="text1"/>
        </w:rPr>
        <w:t>на</w:t>
      </w:r>
      <w:proofErr w:type="spellEnd"/>
      <w:r w:rsidRPr="004D0FA5">
        <w:rPr>
          <w:color w:val="000000" w:themeColor="text1"/>
        </w:rPr>
        <w:t xml:space="preserve"> </w:t>
      </w:r>
      <w:proofErr w:type="spellStart"/>
      <w:r w:rsidRPr="004D0FA5">
        <w:rPr>
          <w:color w:val="000000" w:themeColor="text1"/>
        </w:rPr>
        <w:t>стойността</w:t>
      </w:r>
      <w:proofErr w:type="spellEnd"/>
      <w:r w:rsidRPr="004D0FA5">
        <w:rPr>
          <w:color w:val="000000" w:themeColor="text1"/>
        </w:rPr>
        <w:t xml:space="preserve"> </w:t>
      </w:r>
      <w:proofErr w:type="spellStart"/>
      <w:r w:rsidRPr="004D0FA5">
        <w:rPr>
          <w:color w:val="000000" w:themeColor="text1"/>
        </w:rPr>
        <w:t>на</w:t>
      </w:r>
      <w:proofErr w:type="spellEnd"/>
      <w:r w:rsidRPr="004D0FA5">
        <w:rPr>
          <w:color w:val="000000" w:themeColor="text1"/>
        </w:rPr>
        <w:t xml:space="preserve"> </w:t>
      </w:r>
      <w:proofErr w:type="spellStart"/>
      <w:r w:rsidRPr="004D0FA5">
        <w:rPr>
          <w:color w:val="000000" w:themeColor="text1"/>
        </w:rPr>
        <w:t>протокола</w:t>
      </w:r>
      <w:proofErr w:type="spellEnd"/>
      <w:r w:rsidRPr="004D0FA5">
        <w:rPr>
          <w:color w:val="000000" w:themeColor="text1"/>
        </w:rPr>
        <w:t xml:space="preserve"> </w:t>
      </w:r>
      <w:proofErr w:type="spellStart"/>
      <w:r w:rsidRPr="004D0FA5">
        <w:rPr>
          <w:color w:val="000000" w:themeColor="text1"/>
        </w:rPr>
        <w:t>за</w:t>
      </w:r>
      <w:proofErr w:type="spellEnd"/>
      <w:r w:rsidRPr="004D0FA5">
        <w:rPr>
          <w:color w:val="000000" w:themeColor="text1"/>
        </w:rPr>
        <w:t xml:space="preserve"> </w:t>
      </w:r>
      <w:proofErr w:type="spellStart"/>
      <w:r w:rsidRPr="004D0FA5">
        <w:rPr>
          <w:color w:val="000000" w:themeColor="text1"/>
        </w:rPr>
        <w:t>приемане</w:t>
      </w:r>
      <w:proofErr w:type="spellEnd"/>
      <w:r w:rsidRPr="004D0FA5">
        <w:rPr>
          <w:color w:val="000000" w:themeColor="text1"/>
        </w:rPr>
        <w:t xml:space="preserve"> </w:t>
      </w:r>
      <w:proofErr w:type="spellStart"/>
      <w:r w:rsidRPr="004D0FA5">
        <w:rPr>
          <w:color w:val="000000" w:themeColor="text1"/>
        </w:rPr>
        <w:t>на</w:t>
      </w:r>
      <w:proofErr w:type="spellEnd"/>
      <w:r w:rsidRPr="004D0FA5">
        <w:rPr>
          <w:color w:val="000000" w:themeColor="text1"/>
        </w:rPr>
        <w:t xml:space="preserve"> </w:t>
      </w:r>
      <w:proofErr w:type="spellStart"/>
      <w:r w:rsidRPr="004D0FA5">
        <w:rPr>
          <w:color w:val="000000" w:themeColor="text1"/>
        </w:rPr>
        <w:t>извършени</w:t>
      </w:r>
      <w:proofErr w:type="spellEnd"/>
      <w:r w:rsidRPr="004D0FA5">
        <w:rPr>
          <w:color w:val="000000" w:themeColor="text1"/>
        </w:rPr>
        <w:t xml:space="preserve"> СМР с </w:t>
      </w:r>
      <w:proofErr w:type="spellStart"/>
      <w:r w:rsidRPr="004D0FA5">
        <w:rPr>
          <w:color w:val="000000" w:themeColor="text1"/>
        </w:rPr>
        <w:t>приспаднат</w:t>
      </w:r>
      <w:proofErr w:type="spellEnd"/>
      <w:r w:rsidRPr="004D0FA5">
        <w:rPr>
          <w:color w:val="000000" w:themeColor="text1"/>
        </w:rPr>
        <w:t xml:space="preserve"> </w:t>
      </w:r>
      <w:proofErr w:type="spellStart"/>
      <w:r w:rsidRPr="004D0FA5">
        <w:rPr>
          <w:color w:val="000000" w:themeColor="text1"/>
        </w:rPr>
        <w:t>аванс</w:t>
      </w:r>
      <w:proofErr w:type="spellEnd"/>
      <w:r w:rsidRPr="004D0FA5">
        <w:rPr>
          <w:color w:val="000000" w:themeColor="text1"/>
        </w:rPr>
        <w:t xml:space="preserve"> </w:t>
      </w:r>
      <w:proofErr w:type="spellStart"/>
      <w:r w:rsidRPr="004D0FA5">
        <w:rPr>
          <w:color w:val="000000" w:themeColor="text1"/>
        </w:rPr>
        <w:t>на</w:t>
      </w:r>
      <w:proofErr w:type="spellEnd"/>
      <w:r w:rsidRPr="004D0FA5">
        <w:rPr>
          <w:color w:val="000000" w:themeColor="text1"/>
        </w:rPr>
        <w:t xml:space="preserve"> </w:t>
      </w:r>
      <w:proofErr w:type="spellStart"/>
      <w:r w:rsidRPr="004D0FA5">
        <w:rPr>
          <w:color w:val="000000" w:themeColor="text1"/>
        </w:rPr>
        <w:t>окончателно</w:t>
      </w:r>
      <w:proofErr w:type="spellEnd"/>
      <w:r w:rsidRPr="004D0FA5">
        <w:rPr>
          <w:color w:val="000000" w:themeColor="text1"/>
        </w:rPr>
        <w:t xml:space="preserve"> </w:t>
      </w:r>
      <w:proofErr w:type="spellStart"/>
      <w:r w:rsidRPr="004D0FA5">
        <w:rPr>
          <w:color w:val="000000" w:themeColor="text1"/>
        </w:rPr>
        <w:t>плащане</w:t>
      </w:r>
      <w:proofErr w:type="spellEnd"/>
      <w:r w:rsidRPr="004D0FA5">
        <w:rPr>
          <w:color w:val="000000" w:themeColor="text1"/>
        </w:rPr>
        <w:t xml:space="preserve">, </w:t>
      </w:r>
      <w:proofErr w:type="spellStart"/>
      <w:r w:rsidRPr="004D0FA5">
        <w:rPr>
          <w:color w:val="000000" w:themeColor="text1"/>
        </w:rPr>
        <w:t>както</w:t>
      </w:r>
      <w:proofErr w:type="spellEnd"/>
      <w:r w:rsidRPr="004D0FA5">
        <w:rPr>
          <w:color w:val="000000" w:themeColor="text1"/>
        </w:rPr>
        <w:t xml:space="preserve"> и </w:t>
      </w:r>
      <w:proofErr w:type="spellStart"/>
      <w:r w:rsidRPr="004D0FA5">
        <w:rPr>
          <w:color w:val="000000" w:themeColor="text1"/>
        </w:rPr>
        <w:t>посочените</w:t>
      </w:r>
      <w:proofErr w:type="spellEnd"/>
      <w:r w:rsidRPr="004D0FA5">
        <w:rPr>
          <w:color w:val="000000" w:themeColor="text1"/>
        </w:rPr>
        <w:t xml:space="preserve"> </w:t>
      </w:r>
      <w:proofErr w:type="spellStart"/>
      <w:r w:rsidRPr="004D0FA5">
        <w:rPr>
          <w:color w:val="000000" w:themeColor="text1"/>
        </w:rPr>
        <w:t>по-горе</w:t>
      </w:r>
      <w:proofErr w:type="spellEnd"/>
      <w:r w:rsidRPr="004D0FA5">
        <w:rPr>
          <w:color w:val="000000" w:themeColor="text1"/>
        </w:rPr>
        <w:t xml:space="preserve"> </w:t>
      </w:r>
      <w:proofErr w:type="spellStart"/>
      <w:r w:rsidRPr="004D0FA5">
        <w:rPr>
          <w:color w:val="000000" w:themeColor="text1"/>
        </w:rPr>
        <w:t>документи</w:t>
      </w:r>
      <w:proofErr w:type="spellEnd"/>
      <w:r w:rsidRPr="004D0FA5">
        <w:rPr>
          <w:color w:val="000000" w:themeColor="text1"/>
        </w:rPr>
        <w:t xml:space="preserve">, </w:t>
      </w:r>
      <w:proofErr w:type="spellStart"/>
      <w:r w:rsidRPr="004D0FA5">
        <w:rPr>
          <w:color w:val="000000" w:themeColor="text1"/>
        </w:rPr>
        <w:t>когато</w:t>
      </w:r>
      <w:proofErr w:type="spellEnd"/>
      <w:r w:rsidRPr="004D0FA5">
        <w:rPr>
          <w:color w:val="000000" w:themeColor="text1"/>
        </w:rPr>
        <w:t xml:space="preserve"> е </w:t>
      </w:r>
      <w:proofErr w:type="spellStart"/>
      <w:r w:rsidRPr="004D0FA5">
        <w:rPr>
          <w:color w:val="000000" w:themeColor="text1"/>
        </w:rPr>
        <w:t>приложимо</w:t>
      </w:r>
      <w:proofErr w:type="spellEnd"/>
      <w:r w:rsidRPr="004D0FA5">
        <w:rPr>
          <w:color w:val="000000" w:themeColor="text1"/>
        </w:rPr>
        <w:t>.</w:t>
      </w:r>
      <w:proofErr w:type="gramEnd"/>
      <w:r w:rsidRPr="004D0FA5">
        <w:rPr>
          <w:color w:val="000000" w:themeColor="text1"/>
        </w:rPr>
        <w:t xml:space="preserve"> </w:t>
      </w:r>
      <w:proofErr w:type="spellStart"/>
      <w:r w:rsidRPr="004D0FA5">
        <w:rPr>
          <w:color w:val="000000" w:themeColor="text1"/>
        </w:rPr>
        <w:t>Фактурата</w:t>
      </w:r>
      <w:proofErr w:type="spellEnd"/>
      <w:r w:rsidRPr="004D0FA5">
        <w:rPr>
          <w:color w:val="000000" w:themeColor="text1"/>
        </w:rPr>
        <w:t xml:space="preserve"> </w:t>
      </w:r>
      <w:proofErr w:type="spellStart"/>
      <w:r w:rsidRPr="004D0FA5">
        <w:rPr>
          <w:color w:val="000000" w:themeColor="text1"/>
        </w:rPr>
        <w:t>следва</w:t>
      </w:r>
      <w:proofErr w:type="spellEnd"/>
      <w:r w:rsidRPr="004D0FA5">
        <w:rPr>
          <w:color w:val="000000" w:themeColor="text1"/>
        </w:rPr>
        <w:t xml:space="preserve"> </w:t>
      </w:r>
      <w:proofErr w:type="spellStart"/>
      <w:r w:rsidRPr="004D0FA5">
        <w:rPr>
          <w:color w:val="000000" w:themeColor="text1"/>
        </w:rPr>
        <w:t>да</w:t>
      </w:r>
      <w:proofErr w:type="spellEnd"/>
      <w:r w:rsidRPr="004D0FA5">
        <w:rPr>
          <w:color w:val="000000" w:themeColor="text1"/>
        </w:rPr>
        <w:t xml:space="preserve"> </w:t>
      </w:r>
      <w:proofErr w:type="spellStart"/>
      <w:r w:rsidRPr="004D0FA5">
        <w:rPr>
          <w:color w:val="000000" w:themeColor="text1"/>
        </w:rPr>
        <w:t>съдържа</w:t>
      </w:r>
      <w:proofErr w:type="spellEnd"/>
      <w:r w:rsidRPr="004D0FA5">
        <w:rPr>
          <w:color w:val="000000" w:themeColor="text1"/>
        </w:rPr>
        <w:t xml:space="preserve"> </w:t>
      </w:r>
      <w:proofErr w:type="spellStart"/>
      <w:proofErr w:type="gramStart"/>
      <w:r w:rsidRPr="004D0FA5">
        <w:rPr>
          <w:color w:val="000000" w:themeColor="text1"/>
        </w:rPr>
        <w:t>текст</w:t>
      </w:r>
      <w:proofErr w:type="spellEnd"/>
      <w:r w:rsidRPr="004D0FA5">
        <w:rPr>
          <w:color w:val="000000" w:themeColor="text1"/>
        </w:rPr>
        <w:t xml:space="preserve"> :</w:t>
      </w:r>
      <w:proofErr w:type="gramEnd"/>
      <w:r w:rsidRPr="004D0FA5">
        <w:rPr>
          <w:color w:val="000000" w:themeColor="text1"/>
        </w:rPr>
        <w:t xml:space="preserve"> </w:t>
      </w:r>
      <w:proofErr w:type="spellStart"/>
      <w:r w:rsidRPr="004D0FA5">
        <w:rPr>
          <w:b/>
          <w:bCs/>
          <w:color w:val="000000" w:themeColor="text1"/>
          <w:szCs w:val="24"/>
          <w:u w:val="single"/>
        </w:rPr>
        <w:t>Разходът</w:t>
      </w:r>
      <w:proofErr w:type="spellEnd"/>
      <w:r w:rsidRPr="004D0FA5">
        <w:rPr>
          <w:b/>
          <w:bCs/>
          <w:color w:val="000000" w:themeColor="text1"/>
          <w:szCs w:val="24"/>
          <w:u w:val="single"/>
        </w:rPr>
        <w:t xml:space="preserve"> е  </w:t>
      </w:r>
      <w:proofErr w:type="spellStart"/>
      <w:r w:rsidRPr="004D0FA5">
        <w:rPr>
          <w:b/>
          <w:bCs/>
          <w:color w:val="000000" w:themeColor="text1"/>
          <w:szCs w:val="24"/>
          <w:u w:val="single"/>
        </w:rPr>
        <w:t>по</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Проект</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Разкриване</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на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Център</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за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комплексно</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обслужване</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на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лица</w:t>
      </w:r>
      <w:proofErr w:type="spellEnd"/>
      <w:r w:rsidRPr="004D0FA5">
        <w:rPr>
          <w:b/>
          <w:bCs/>
          <w:color w:val="000000" w:themeColor="text1"/>
          <w:szCs w:val="24"/>
          <w:u w:val="single"/>
        </w:rPr>
        <w:t xml:space="preserve"> с </w:t>
      </w:r>
      <w:proofErr w:type="spellStart"/>
      <w:r w:rsidRPr="004D0FA5">
        <w:rPr>
          <w:b/>
          <w:bCs/>
          <w:color w:val="000000" w:themeColor="text1"/>
          <w:szCs w:val="24"/>
          <w:u w:val="single"/>
        </w:rPr>
        <w:t>увреждания</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вкл</w:t>
      </w:r>
      <w:proofErr w:type="spellEnd"/>
      <w:r w:rsidRPr="004D0FA5">
        <w:rPr>
          <w:b/>
          <w:bCs/>
          <w:color w:val="000000" w:themeColor="text1"/>
          <w:szCs w:val="24"/>
          <w:u w:val="single"/>
        </w:rPr>
        <w:t xml:space="preserve">. с </w:t>
      </w:r>
      <w:proofErr w:type="spellStart"/>
      <w:r w:rsidRPr="004D0FA5">
        <w:rPr>
          <w:b/>
          <w:bCs/>
          <w:color w:val="000000" w:themeColor="text1"/>
          <w:szCs w:val="24"/>
          <w:u w:val="single"/>
        </w:rPr>
        <w:t>тежки</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увреждания</w:t>
      </w:r>
      <w:proofErr w:type="spellEnd"/>
      <w:r w:rsidRPr="004D0FA5">
        <w:rPr>
          <w:b/>
          <w:bCs/>
          <w:color w:val="000000" w:themeColor="text1"/>
          <w:szCs w:val="24"/>
          <w:u w:val="single"/>
        </w:rPr>
        <w:t xml:space="preserve"> в </w:t>
      </w:r>
      <w:proofErr w:type="spellStart"/>
      <w:r w:rsidRPr="004D0FA5">
        <w:rPr>
          <w:b/>
          <w:bCs/>
          <w:color w:val="000000" w:themeColor="text1"/>
          <w:szCs w:val="24"/>
          <w:u w:val="single"/>
        </w:rPr>
        <w:t>Община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Русе</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по</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сключен</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административен</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договор</w:t>
      </w:r>
      <w:proofErr w:type="spellEnd"/>
      <w:r w:rsidRPr="004D0FA5">
        <w:rPr>
          <w:b/>
          <w:bCs/>
          <w:color w:val="000000" w:themeColor="text1"/>
          <w:szCs w:val="24"/>
          <w:u w:val="single"/>
        </w:rPr>
        <w:t xml:space="preserve"> № BG05M9OP001-2.008-0003-</w:t>
      </w:r>
      <w:r w:rsidRPr="004D0FA5">
        <w:rPr>
          <w:b/>
          <w:bCs/>
          <w:color w:val="000000" w:themeColor="text1"/>
          <w:szCs w:val="24"/>
          <w:u w:val="single"/>
          <w:lang w:val="en-US"/>
        </w:rPr>
        <w:t>C</w:t>
      </w:r>
      <w:r w:rsidRPr="004D0FA5">
        <w:rPr>
          <w:b/>
          <w:bCs/>
          <w:color w:val="000000" w:themeColor="text1"/>
          <w:szCs w:val="24"/>
          <w:u w:val="single"/>
        </w:rPr>
        <w:t xml:space="preserve">01, </w:t>
      </w:r>
      <w:proofErr w:type="spellStart"/>
      <w:r w:rsidRPr="004D0FA5">
        <w:rPr>
          <w:b/>
          <w:bCs/>
          <w:color w:val="000000" w:themeColor="text1"/>
          <w:szCs w:val="24"/>
          <w:u w:val="single"/>
        </w:rPr>
        <w:t>по</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Процедура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за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предоставяне</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на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безвъзмездна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финансова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помощ</w:t>
      </w:r>
      <w:proofErr w:type="spellEnd"/>
      <w:r w:rsidRPr="004D0FA5">
        <w:rPr>
          <w:b/>
          <w:bCs/>
          <w:color w:val="000000" w:themeColor="text1"/>
          <w:szCs w:val="24"/>
          <w:u w:val="single"/>
        </w:rPr>
        <w:t xml:space="preserve"> </w:t>
      </w:r>
      <w:r w:rsidRPr="004D0FA5">
        <w:rPr>
          <w:b/>
          <w:bCs/>
          <w:color w:val="000000" w:themeColor="text1"/>
          <w:szCs w:val="24"/>
          <w:u w:val="single"/>
          <w:lang w:val="en-US"/>
        </w:rPr>
        <w:lastRenderedPageBreak/>
        <w:t>BG</w:t>
      </w:r>
      <w:r w:rsidRPr="004D0FA5">
        <w:rPr>
          <w:b/>
          <w:bCs/>
          <w:color w:val="000000" w:themeColor="text1"/>
          <w:szCs w:val="24"/>
          <w:u w:val="single"/>
        </w:rPr>
        <w:t>05</w:t>
      </w:r>
      <w:r w:rsidRPr="004D0FA5">
        <w:rPr>
          <w:b/>
          <w:bCs/>
          <w:color w:val="000000" w:themeColor="text1"/>
          <w:szCs w:val="24"/>
          <w:u w:val="single"/>
          <w:lang w:val="en-US"/>
        </w:rPr>
        <w:t>M</w:t>
      </w:r>
      <w:r w:rsidRPr="004D0FA5">
        <w:rPr>
          <w:b/>
          <w:bCs/>
          <w:color w:val="000000" w:themeColor="text1"/>
          <w:szCs w:val="24"/>
          <w:u w:val="single"/>
        </w:rPr>
        <w:t>9</w:t>
      </w:r>
      <w:r w:rsidRPr="004D0FA5">
        <w:rPr>
          <w:b/>
          <w:bCs/>
          <w:color w:val="000000" w:themeColor="text1"/>
          <w:szCs w:val="24"/>
          <w:u w:val="single"/>
          <w:lang w:val="en-US"/>
        </w:rPr>
        <w:t>OR</w:t>
      </w:r>
      <w:r w:rsidRPr="004D0FA5">
        <w:rPr>
          <w:b/>
          <w:bCs/>
          <w:color w:val="000000" w:themeColor="text1"/>
          <w:szCs w:val="24"/>
          <w:u w:val="single"/>
        </w:rPr>
        <w:t>001-2.008 „</w:t>
      </w:r>
      <w:proofErr w:type="spellStart"/>
      <w:r w:rsidRPr="004D0FA5">
        <w:rPr>
          <w:b/>
          <w:bCs/>
          <w:color w:val="000000" w:themeColor="text1"/>
          <w:szCs w:val="24"/>
          <w:u w:val="single"/>
        </w:rPr>
        <w:t>Подкрепа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за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лицата</w:t>
      </w:r>
      <w:proofErr w:type="spellEnd"/>
      <w:r w:rsidRPr="004D0FA5">
        <w:rPr>
          <w:b/>
          <w:bCs/>
          <w:color w:val="000000" w:themeColor="text1"/>
          <w:szCs w:val="24"/>
          <w:u w:val="single"/>
        </w:rPr>
        <w:t xml:space="preserve"> с </w:t>
      </w:r>
      <w:proofErr w:type="spellStart"/>
      <w:r w:rsidRPr="004D0FA5">
        <w:rPr>
          <w:b/>
          <w:bCs/>
          <w:color w:val="000000" w:themeColor="text1"/>
          <w:szCs w:val="24"/>
          <w:u w:val="single"/>
        </w:rPr>
        <w:t>увреждания</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на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Оперативна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програма</w:t>
      </w:r>
      <w:proofErr w:type="spellEnd"/>
      <w:r w:rsidRPr="004D0FA5">
        <w:rPr>
          <w:b/>
          <w:bCs/>
          <w:color w:val="000000" w:themeColor="text1"/>
          <w:szCs w:val="24"/>
          <w:u w:val="single"/>
        </w:rPr>
        <w:t xml:space="preserve"> ” </w:t>
      </w:r>
      <w:proofErr w:type="spellStart"/>
      <w:r w:rsidRPr="004D0FA5">
        <w:rPr>
          <w:b/>
          <w:bCs/>
          <w:color w:val="000000" w:themeColor="text1"/>
          <w:szCs w:val="24"/>
          <w:u w:val="single"/>
        </w:rPr>
        <w:t>Развитие</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на</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човешките</w:t>
      </w:r>
      <w:proofErr w:type="spellEnd"/>
      <w:r w:rsidRPr="004D0FA5">
        <w:rPr>
          <w:b/>
          <w:bCs/>
          <w:color w:val="000000" w:themeColor="text1"/>
          <w:szCs w:val="24"/>
          <w:u w:val="single"/>
        </w:rPr>
        <w:t xml:space="preserve"> </w:t>
      </w:r>
      <w:proofErr w:type="spellStart"/>
      <w:r w:rsidRPr="004D0FA5">
        <w:rPr>
          <w:b/>
          <w:bCs/>
          <w:color w:val="000000" w:themeColor="text1"/>
          <w:szCs w:val="24"/>
          <w:u w:val="single"/>
        </w:rPr>
        <w:t>ресурси</w:t>
      </w:r>
      <w:proofErr w:type="spellEnd"/>
      <w:r w:rsidRPr="004D0FA5">
        <w:rPr>
          <w:b/>
          <w:bCs/>
          <w:color w:val="000000" w:themeColor="text1"/>
          <w:szCs w:val="24"/>
          <w:u w:val="single"/>
        </w:rPr>
        <w:t xml:space="preserve">”  2014-2020 г.  </w:t>
      </w:r>
    </w:p>
    <w:p w:rsidR="003C492C" w:rsidRPr="00A2264D" w:rsidRDefault="00A2264D" w:rsidP="003C492C">
      <w:pPr>
        <w:spacing w:after="160" w:line="259" w:lineRule="auto"/>
        <w:jc w:val="both"/>
        <w:rPr>
          <w:rFonts w:eastAsia="Trebuchet MS"/>
          <w:color w:val="FF0000"/>
          <w:sz w:val="24"/>
          <w:szCs w:val="24"/>
          <w:lang w:val="en-US"/>
        </w:rPr>
      </w:pPr>
      <w:r>
        <w:rPr>
          <w:rFonts w:eastAsia="Trebuchet MS"/>
          <w:sz w:val="24"/>
          <w:szCs w:val="24"/>
          <w:lang w:val="en-US"/>
        </w:rPr>
        <w:t xml:space="preserve"> </w:t>
      </w:r>
    </w:p>
    <w:p w:rsidR="003C492C" w:rsidRPr="00BD2498" w:rsidRDefault="003C492C" w:rsidP="003C492C">
      <w:pPr>
        <w:spacing w:after="160" w:line="259" w:lineRule="auto"/>
        <w:jc w:val="both"/>
        <w:rPr>
          <w:rFonts w:eastAsia="Trebuchet MS"/>
          <w:sz w:val="24"/>
          <w:szCs w:val="24"/>
          <w:lang w:val="bg-BG"/>
        </w:rPr>
      </w:pPr>
      <w:r w:rsidRPr="00BD2498">
        <w:rPr>
          <w:rFonts w:eastAsia="Trebuchet MS"/>
          <w:sz w:val="24"/>
          <w:szCs w:val="24"/>
          <w:lang w:val="bg-BG"/>
        </w:rPr>
        <w:t>(2)  Плащанията по чл. 3, ал. 1, се извършват с платежно нареждане по сметка на ИЗПЪЛНИТЕЛЯ, както следва:</w:t>
      </w:r>
    </w:p>
    <w:p w:rsidR="003C492C" w:rsidRPr="00BD2498" w:rsidRDefault="003C492C" w:rsidP="003C492C">
      <w:pPr>
        <w:spacing w:after="160" w:line="259" w:lineRule="auto"/>
        <w:jc w:val="both"/>
        <w:rPr>
          <w:rFonts w:eastAsia="Trebuchet MS"/>
          <w:sz w:val="24"/>
          <w:szCs w:val="24"/>
          <w:lang w:val="bg-BG"/>
        </w:rPr>
      </w:pPr>
      <w:r w:rsidRPr="00BD2498">
        <w:rPr>
          <w:rFonts w:eastAsia="Trebuchet MS"/>
          <w:sz w:val="24"/>
          <w:szCs w:val="24"/>
          <w:lang w:val="bg-BG"/>
        </w:rPr>
        <w:t>Банка: ...................................</w:t>
      </w:r>
    </w:p>
    <w:p w:rsidR="003C492C" w:rsidRPr="00BD2498" w:rsidRDefault="003C492C" w:rsidP="003C492C">
      <w:pPr>
        <w:spacing w:after="160" w:line="259" w:lineRule="auto"/>
        <w:jc w:val="both"/>
        <w:rPr>
          <w:rFonts w:eastAsia="Trebuchet MS"/>
          <w:sz w:val="24"/>
          <w:szCs w:val="24"/>
          <w:lang w:val="bg-BG"/>
        </w:rPr>
      </w:pPr>
      <w:r w:rsidRPr="00BD2498">
        <w:rPr>
          <w:rFonts w:eastAsia="Trebuchet MS"/>
          <w:sz w:val="24"/>
          <w:szCs w:val="24"/>
          <w:lang w:val="bg-BG"/>
        </w:rPr>
        <w:t>BIC: ...............................</w:t>
      </w:r>
    </w:p>
    <w:p w:rsidR="003C492C" w:rsidRPr="00C31FE6" w:rsidRDefault="003C492C" w:rsidP="003C492C">
      <w:pPr>
        <w:spacing w:after="160" w:line="259" w:lineRule="auto"/>
        <w:jc w:val="both"/>
        <w:rPr>
          <w:rFonts w:eastAsia="Trebuchet MS"/>
          <w:sz w:val="24"/>
          <w:szCs w:val="24"/>
          <w:lang w:val="bg-BG"/>
        </w:rPr>
      </w:pPr>
      <w:r w:rsidRPr="00C31FE6">
        <w:rPr>
          <w:rFonts w:eastAsia="Trebuchet MS"/>
          <w:sz w:val="24"/>
          <w:szCs w:val="24"/>
          <w:lang w:val="bg-BG"/>
        </w:rPr>
        <w:t xml:space="preserve">IBAN: .................................. срещу издадена фактура от ИЗПЪЛНИТЕЛЯ. </w:t>
      </w:r>
    </w:p>
    <w:p w:rsidR="00E22F8C" w:rsidRPr="00C31FE6" w:rsidRDefault="00E22F8C" w:rsidP="00E22F8C">
      <w:pPr>
        <w:pStyle w:val="ae"/>
        <w:spacing w:after="120" w:line="276" w:lineRule="auto"/>
        <w:jc w:val="both"/>
        <w:rPr>
          <w:rFonts w:ascii="Times New Roman" w:hAnsi="Times New Roman"/>
          <w:sz w:val="24"/>
          <w:szCs w:val="24"/>
          <w:lang w:val="bg-BG"/>
        </w:rPr>
      </w:pPr>
      <w:r w:rsidRPr="00C31FE6">
        <w:rPr>
          <w:rFonts w:ascii="Times New Roman" w:hAnsi="Times New Roman"/>
          <w:sz w:val="24"/>
          <w:szCs w:val="24"/>
        </w:rPr>
        <w:t xml:space="preserve">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w:t>
      </w:r>
      <w:r w:rsidRPr="00C31FE6">
        <w:rPr>
          <w:rFonts w:eastAsia="Trebuchet MS"/>
          <w:sz w:val="24"/>
          <w:szCs w:val="24"/>
          <w:lang w:val="bg-BG"/>
        </w:rPr>
        <w:t>ВЪЗЛОЖИТЕЛЯ</w:t>
      </w:r>
    </w:p>
    <w:p w:rsidR="00E22F8C" w:rsidRPr="00C31FE6" w:rsidRDefault="00E22F8C" w:rsidP="00E22F8C">
      <w:pPr>
        <w:spacing w:after="120" w:line="276" w:lineRule="auto"/>
        <w:jc w:val="both"/>
        <w:rPr>
          <w:color w:val="000000"/>
        </w:rPr>
      </w:pPr>
      <w:proofErr w:type="spellStart"/>
      <w:r w:rsidRPr="00C31FE6">
        <w:rPr>
          <w:color w:val="000000"/>
        </w:rPr>
        <w:t>Банка</w:t>
      </w:r>
      <w:proofErr w:type="spellEnd"/>
      <w:r w:rsidRPr="00C31FE6">
        <w:rPr>
          <w:color w:val="000000"/>
        </w:rPr>
        <w:t>: ...................................</w:t>
      </w:r>
    </w:p>
    <w:p w:rsidR="00E22F8C" w:rsidRPr="00C31FE6" w:rsidRDefault="00E22F8C" w:rsidP="00E22F8C">
      <w:pPr>
        <w:spacing w:after="120" w:line="276" w:lineRule="auto"/>
        <w:jc w:val="both"/>
        <w:rPr>
          <w:color w:val="000000"/>
        </w:rPr>
      </w:pPr>
      <w:r w:rsidRPr="00C31FE6">
        <w:rPr>
          <w:color w:val="000000"/>
        </w:rPr>
        <w:t>BIC: ...............................</w:t>
      </w:r>
    </w:p>
    <w:p w:rsidR="00E22F8C" w:rsidRPr="008544F5" w:rsidRDefault="00E22F8C" w:rsidP="00E22F8C">
      <w:pPr>
        <w:spacing w:after="120" w:line="276" w:lineRule="auto"/>
        <w:jc w:val="both"/>
        <w:rPr>
          <w:color w:val="000000"/>
        </w:rPr>
      </w:pPr>
      <w:r w:rsidRPr="00C31FE6">
        <w:rPr>
          <w:color w:val="000000"/>
        </w:rPr>
        <w:t>IBAN: ..................................</w:t>
      </w:r>
    </w:p>
    <w:p w:rsidR="003C492C" w:rsidRPr="009916F1" w:rsidRDefault="003C492C" w:rsidP="003C492C">
      <w:pPr>
        <w:spacing w:after="160" w:line="259" w:lineRule="auto"/>
        <w:jc w:val="both"/>
        <w:rPr>
          <w:rFonts w:eastAsia="Trebuchet MS"/>
          <w:b/>
          <w:bCs/>
          <w:sz w:val="24"/>
          <w:szCs w:val="24"/>
          <w:highlight w:val="yellow"/>
          <w:lang w:val="bg-BG"/>
        </w:rPr>
      </w:pPr>
      <w:proofErr w:type="spellStart"/>
      <w:r w:rsidRPr="009916F1">
        <w:rPr>
          <w:rFonts w:eastAsia="Trebuchet MS"/>
          <w:sz w:val="24"/>
          <w:szCs w:val="24"/>
          <w:lang w:val="bg-BG"/>
        </w:rPr>
        <w:t>Разходооправдателните</w:t>
      </w:r>
      <w:proofErr w:type="spellEnd"/>
      <w:r w:rsidRPr="009916F1">
        <w:rPr>
          <w:rFonts w:eastAsia="Trebuchet MS"/>
          <w:sz w:val="24"/>
          <w:szCs w:val="24"/>
          <w:lang w:val="bg-BG"/>
        </w:rPr>
        <w:t xml:space="preserve"> документи следва да съдържат проектния код, наименованието на проекта и финансиращата програма.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ІV. СРОК ЗА ИЗПЪЛНЕНИЕ</w:t>
      </w:r>
    </w:p>
    <w:p w:rsidR="003C492C" w:rsidRPr="009916F1" w:rsidRDefault="003C492C" w:rsidP="003C492C">
      <w:pPr>
        <w:spacing w:after="160"/>
        <w:jc w:val="both"/>
        <w:rPr>
          <w:rFonts w:eastAsia="Trebuchet MS"/>
          <w:sz w:val="24"/>
          <w:szCs w:val="24"/>
          <w:lang w:val="bg-BG"/>
        </w:rPr>
      </w:pPr>
      <w:r w:rsidRPr="009916F1">
        <w:rPr>
          <w:rFonts w:eastAsia="Trebuchet MS"/>
          <w:sz w:val="24"/>
          <w:szCs w:val="24"/>
          <w:lang w:val="bg-BG"/>
        </w:rPr>
        <w:t xml:space="preserve">Чл. 4. (1) Общият срок за изпълнение на поръчката …………………………….. календарни дни  съгласно офертата на ИЗПЪЛНИТЕЛЯ и е формиран както следва: .............................. календарни дни за изготвяне на техническия инвестиционен проект и ……………………………… календарни дни за извършване на предвидените СМР. Срокът за изготвяне на техническия инвестиционен проект тече от получаване от страна на Изпълнителя на изходните данни за проектиране и е </w:t>
      </w:r>
      <w:r w:rsidRPr="009916F1">
        <w:rPr>
          <w:rFonts w:eastAsia="Trebuchet MS"/>
          <w:noProof/>
          <w:sz w:val="24"/>
          <w:szCs w:val="24"/>
          <w:lang w:val="bg-BG"/>
        </w:rPr>
        <w:t>до приемане на техническия проект, което се удостоверява с двустранно подписан приемо-предавателен протокол</w:t>
      </w:r>
      <w:r w:rsidRPr="009916F1">
        <w:rPr>
          <w:rFonts w:eastAsia="Trebuchet MS"/>
          <w:sz w:val="24"/>
          <w:szCs w:val="24"/>
          <w:lang w:val="bg-BG"/>
        </w:rPr>
        <w:t xml:space="preserve">. Срокът за изпълнение на предвидените строително-монтажни работи е ................. календарни дни, който започва да тече с подписване на протокол за откриване на строителна площадка и определяне на строителна линия и ниво, съгласно Наредба № 3 от 31.07.2003г. за съставяне на актове и протоколи по време на строителството и е до предаването на строежа от изпълнителя с Констативен Акт Образец 15 без забележки или, когато са идентифицирани такива до подписването на протокол, въз основа на който Възложителят приема отстранените забележки). Авторският надзор се упражнява от започване на строителството (съгласно протокол обр. 2 от Наредба 3/2003г.) </w:t>
      </w:r>
      <w:r w:rsidRPr="009916F1">
        <w:rPr>
          <w:rFonts w:eastAsia="Trebuchet MS"/>
          <w:noProof/>
          <w:sz w:val="24"/>
          <w:szCs w:val="24"/>
          <w:lang w:val="bg-BG"/>
        </w:rPr>
        <w:t>до въвеждането на строежа в експлоатация</w:t>
      </w:r>
      <w:r w:rsidRPr="009916F1">
        <w:rPr>
          <w:rFonts w:eastAsia="Trebuchet MS"/>
          <w:sz w:val="24"/>
          <w:szCs w:val="24"/>
          <w:lang w:val="bg-BG"/>
        </w:rPr>
        <w:t>.</w:t>
      </w:r>
    </w:p>
    <w:p w:rsidR="003C492C" w:rsidRPr="009D1916" w:rsidRDefault="003C492C" w:rsidP="003C492C">
      <w:pPr>
        <w:spacing w:after="160" w:line="259" w:lineRule="auto"/>
        <w:jc w:val="both"/>
        <w:rPr>
          <w:rFonts w:eastAsia="Trebuchet MS"/>
          <w:sz w:val="24"/>
          <w:szCs w:val="24"/>
          <w:highlight w:val="yellow"/>
          <w:lang w:val="bg-BG"/>
        </w:rPr>
      </w:pPr>
      <w:r w:rsidRPr="009916F1">
        <w:rPr>
          <w:rFonts w:eastAsia="Trebuchet MS"/>
          <w:sz w:val="24"/>
          <w:szCs w:val="24"/>
          <w:lang w:val="bg-BG"/>
        </w:rPr>
        <w:lastRenderedPageBreak/>
        <w:t xml:space="preserve">(2)  </w:t>
      </w:r>
      <w:r w:rsidRPr="0099198C">
        <w:rPr>
          <w:rFonts w:eastAsia="Trebuchet MS"/>
          <w:color w:val="000000" w:themeColor="text1"/>
          <w:sz w:val="24"/>
          <w:szCs w:val="24"/>
          <w:lang w:val="bg-BG"/>
        </w:rPr>
        <w:t>ИЗПЪЛНИТЕЛЯТ следва да определи дата за откриване на строи</w:t>
      </w:r>
      <w:r w:rsidR="0099198C" w:rsidRPr="0099198C">
        <w:rPr>
          <w:rFonts w:eastAsia="Trebuchet MS"/>
          <w:color w:val="000000" w:themeColor="text1"/>
          <w:sz w:val="24"/>
          <w:szCs w:val="24"/>
          <w:lang w:val="bg-BG"/>
        </w:rPr>
        <w:t xml:space="preserve">телната площадка в рамките на </w:t>
      </w:r>
      <w:r w:rsidRPr="0099198C">
        <w:rPr>
          <w:rFonts w:eastAsia="Trebuchet MS"/>
          <w:color w:val="000000" w:themeColor="text1"/>
          <w:sz w:val="24"/>
          <w:szCs w:val="24"/>
          <w:lang w:val="bg-BG"/>
        </w:rPr>
        <w:t xml:space="preserve"> </w:t>
      </w:r>
      <w:r w:rsidR="0099198C" w:rsidRPr="0099198C">
        <w:rPr>
          <w:rFonts w:eastAsia="Trebuchet MS"/>
          <w:color w:val="000000" w:themeColor="text1"/>
          <w:sz w:val="24"/>
          <w:szCs w:val="24"/>
          <w:lang w:val="en-US"/>
        </w:rPr>
        <w:t xml:space="preserve">15 </w:t>
      </w:r>
      <w:r w:rsidR="0099198C" w:rsidRPr="0099198C">
        <w:rPr>
          <w:rFonts w:eastAsia="Trebuchet MS"/>
          <w:color w:val="000000" w:themeColor="text1"/>
          <w:sz w:val="24"/>
          <w:szCs w:val="24"/>
          <w:lang w:val="bg-BG"/>
        </w:rPr>
        <w:t>календарни дни</w:t>
      </w:r>
      <w:r w:rsidRPr="0099198C">
        <w:rPr>
          <w:rFonts w:eastAsia="Trebuchet MS"/>
          <w:color w:val="000000" w:themeColor="text1"/>
          <w:sz w:val="24"/>
          <w:szCs w:val="24"/>
          <w:lang w:val="bg-BG"/>
        </w:rPr>
        <w:t xml:space="preserve"> от предаването на одобрения от Главния архитект на Община Русе технически инвестиционен проект</w:t>
      </w:r>
      <w:r w:rsidR="0099198C" w:rsidRPr="0099198C">
        <w:rPr>
          <w:rFonts w:eastAsia="Trebuchet MS"/>
          <w:color w:val="000000" w:themeColor="text1"/>
          <w:sz w:val="24"/>
          <w:szCs w:val="24"/>
          <w:lang w:val="bg-BG"/>
        </w:rPr>
        <w:t xml:space="preserve"> и разрешението за строеж</w:t>
      </w:r>
      <w:r w:rsidRPr="0099198C">
        <w:rPr>
          <w:rFonts w:eastAsia="Trebuchet MS"/>
          <w:color w:val="000000" w:themeColor="text1"/>
          <w:sz w:val="24"/>
          <w:szCs w:val="24"/>
          <w:lang w:val="bg-BG"/>
        </w:rPr>
        <w:t xml:space="preserve"> от ВЪЗЛОЖИТЕЛЯ на ИЗПЪЛНИТЕЛЯ</w:t>
      </w:r>
      <w:r w:rsidR="0099198C">
        <w:rPr>
          <w:rFonts w:eastAsia="Trebuchet MS"/>
          <w:color w:val="FF0000"/>
          <w:sz w:val="24"/>
          <w:szCs w:val="24"/>
          <w:lang w:val="bg-BG"/>
        </w:rPr>
        <w:t>.</w:t>
      </w:r>
    </w:p>
    <w:p w:rsidR="003C492C" w:rsidRPr="0099198C" w:rsidRDefault="003C492C" w:rsidP="003C492C">
      <w:pPr>
        <w:spacing w:after="160" w:line="259" w:lineRule="auto"/>
        <w:jc w:val="both"/>
        <w:rPr>
          <w:rFonts w:eastAsia="Trebuchet MS"/>
          <w:color w:val="000000" w:themeColor="text1"/>
          <w:sz w:val="24"/>
          <w:szCs w:val="24"/>
          <w:highlight w:val="yellow"/>
          <w:lang w:val="bg-BG"/>
        </w:rPr>
      </w:pPr>
      <w:r w:rsidRPr="0099198C">
        <w:rPr>
          <w:rFonts w:eastAsia="Trebuchet MS"/>
          <w:color w:val="000000" w:themeColor="text1"/>
          <w:sz w:val="24"/>
          <w:szCs w:val="24"/>
          <w:lang w:val="bg-BG"/>
        </w:rPr>
        <w:t xml:space="preserve">(3) Срокът за изпълнение на поръчката спира да тече за времето, необходимо за съгласуване и одобряване на изготвения технически проект. При спиране на строителството поради обективни причини, вкл. лоши/неподходящи метеорологични условия, спиране на изпълнението на проекта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w:t>
      </w:r>
      <w:r w:rsidR="00312057">
        <w:rPr>
          <w:rFonts w:eastAsia="Trebuchet MS"/>
          <w:color w:val="000000" w:themeColor="text1"/>
          <w:sz w:val="24"/>
          <w:szCs w:val="24"/>
          <w:lang w:val="bg-BG"/>
        </w:rPr>
        <w:t xml:space="preserve"> </w:t>
      </w:r>
      <w:r w:rsidRPr="0099198C">
        <w:rPr>
          <w:rFonts w:eastAsia="Trebuchet MS"/>
          <w:color w:val="000000" w:themeColor="text1"/>
          <w:sz w:val="24"/>
          <w:szCs w:val="24"/>
          <w:lang w:val="bg-BG"/>
        </w:rPr>
        <w:t>протоколи по време на строителството.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 Предметът на настоящия договор се счита окончателно изпълнен с въвеждането на обекта в експлоатация.</w:t>
      </w:r>
    </w:p>
    <w:p w:rsidR="003C492C" w:rsidRPr="00700F05" w:rsidRDefault="003C492C" w:rsidP="003C492C">
      <w:pPr>
        <w:pStyle w:val="ad"/>
        <w:spacing w:line="276" w:lineRule="auto"/>
        <w:jc w:val="both"/>
        <w:rPr>
          <w:rFonts w:ascii="Times New Roman" w:hAnsi="Times New Roman" w:cs="Times New Roman"/>
          <w:b/>
          <w:color w:val="FF0000"/>
          <w:u w:val="single"/>
        </w:rPr>
      </w:pPr>
      <w:r w:rsidRPr="009916F1">
        <w:rPr>
          <w:rFonts w:ascii="Times New Roman" w:eastAsia="Trebuchet MS" w:hAnsi="Times New Roman" w:cs="Times New Roman"/>
          <w:lang w:val="bg-BG"/>
        </w:rPr>
        <w:t xml:space="preserve">(5) Дейностите, включени в предмета на договора и разплащанията следва да бъдат извършени в рамките на срока за изпълнение на </w:t>
      </w:r>
      <w:r w:rsidRPr="00AA2A8B">
        <w:rPr>
          <w:rFonts w:ascii="Times New Roman" w:hAnsi="Times New Roman" w:cs="Times New Roman"/>
          <w:b/>
          <w:bCs/>
        </w:rPr>
        <w:t>„</w:t>
      </w:r>
      <w:proofErr w:type="spellStart"/>
      <w:r w:rsidRPr="00AA2A8B">
        <w:rPr>
          <w:rFonts w:ascii="Times New Roman" w:hAnsi="Times New Roman" w:cs="Times New Roman"/>
          <w:b/>
          <w:bCs/>
        </w:rPr>
        <w:t>Разкриване</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Център</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за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комплексно</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обслужване</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лица</w:t>
      </w:r>
      <w:proofErr w:type="spellEnd"/>
      <w:r w:rsidRPr="00AA2A8B">
        <w:rPr>
          <w:rFonts w:ascii="Times New Roman" w:hAnsi="Times New Roman" w:cs="Times New Roman"/>
          <w:b/>
          <w:bCs/>
        </w:rPr>
        <w:t xml:space="preserve"> с </w:t>
      </w:r>
      <w:proofErr w:type="spellStart"/>
      <w:r w:rsidRPr="00AA2A8B">
        <w:rPr>
          <w:rFonts w:ascii="Times New Roman" w:hAnsi="Times New Roman" w:cs="Times New Roman"/>
          <w:b/>
          <w:bCs/>
        </w:rPr>
        <w:t>увреждания</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вкл</w:t>
      </w:r>
      <w:proofErr w:type="spellEnd"/>
      <w:r w:rsidRPr="00AA2A8B">
        <w:rPr>
          <w:rFonts w:ascii="Times New Roman" w:hAnsi="Times New Roman" w:cs="Times New Roman"/>
          <w:b/>
          <w:bCs/>
        </w:rPr>
        <w:t xml:space="preserve">. с </w:t>
      </w:r>
      <w:proofErr w:type="spellStart"/>
      <w:r w:rsidRPr="00AA2A8B">
        <w:rPr>
          <w:rFonts w:ascii="Times New Roman" w:hAnsi="Times New Roman" w:cs="Times New Roman"/>
          <w:b/>
          <w:bCs/>
        </w:rPr>
        <w:t>тежки</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увреждания</w:t>
      </w:r>
      <w:proofErr w:type="spellEnd"/>
      <w:r w:rsidRPr="00AA2A8B">
        <w:rPr>
          <w:rFonts w:ascii="Times New Roman" w:hAnsi="Times New Roman" w:cs="Times New Roman"/>
          <w:b/>
          <w:bCs/>
        </w:rPr>
        <w:t xml:space="preserve"> в </w:t>
      </w:r>
      <w:proofErr w:type="spellStart"/>
      <w:r w:rsidRPr="00AA2A8B">
        <w:rPr>
          <w:rFonts w:ascii="Times New Roman" w:hAnsi="Times New Roman" w:cs="Times New Roman"/>
          <w:b/>
          <w:bCs/>
        </w:rPr>
        <w:t>Община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Русе</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по</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Процедура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за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предоставяне</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безвъзмездна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финансова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помощ</w:t>
      </w:r>
      <w:proofErr w:type="spellEnd"/>
      <w:r w:rsidRPr="00AA2A8B">
        <w:rPr>
          <w:rFonts w:ascii="Times New Roman" w:hAnsi="Times New Roman" w:cs="Times New Roman"/>
          <w:b/>
          <w:bCs/>
        </w:rPr>
        <w:t xml:space="preserve"> </w:t>
      </w:r>
      <w:r w:rsidRPr="00AA2A8B">
        <w:rPr>
          <w:rFonts w:ascii="Times New Roman" w:hAnsi="Times New Roman" w:cs="Times New Roman"/>
          <w:b/>
          <w:bCs/>
          <w:lang w:val="en-US"/>
        </w:rPr>
        <w:t xml:space="preserve">BG05M9OR001-2.008 </w:t>
      </w:r>
      <w:r w:rsidRPr="00AA2A8B">
        <w:rPr>
          <w:rFonts w:ascii="Times New Roman" w:hAnsi="Times New Roman" w:cs="Times New Roman"/>
          <w:b/>
          <w:bCs/>
        </w:rPr>
        <w:t>„</w:t>
      </w:r>
      <w:proofErr w:type="spellStart"/>
      <w:r w:rsidRPr="00AA2A8B">
        <w:rPr>
          <w:rFonts w:ascii="Times New Roman" w:hAnsi="Times New Roman" w:cs="Times New Roman"/>
          <w:b/>
          <w:bCs/>
        </w:rPr>
        <w:t>Подкрепа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за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лицата</w:t>
      </w:r>
      <w:proofErr w:type="spellEnd"/>
      <w:r w:rsidRPr="00AA2A8B">
        <w:rPr>
          <w:rFonts w:ascii="Times New Roman" w:hAnsi="Times New Roman" w:cs="Times New Roman"/>
          <w:b/>
          <w:bCs/>
        </w:rPr>
        <w:t xml:space="preserve"> с </w:t>
      </w:r>
      <w:proofErr w:type="spellStart"/>
      <w:r w:rsidRPr="00AA2A8B">
        <w:rPr>
          <w:rFonts w:ascii="Times New Roman" w:hAnsi="Times New Roman" w:cs="Times New Roman"/>
          <w:b/>
          <w:bCs/>
        </w:rPr>
        <w:t>увреждания</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Оперативна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програма</w:t>
      </w:r>
      <w:proofErr w:type="spellEnd"/>
      <w:r w:rsidRPr="00AA2A8B">
        <w:rPr>
          <w:rFonts w:ascii="Times New Roman" w:hAnsi="Times New Roman" w:cs="Times New Roman"/>
          <w:b/>
          <w:bCs/>
        </w:rPr>
        <w:t xml:space="preserve"> ” </w:t>
      </w:r>
      <w:proofErr w:type="spellStart"/>
      <w:r w:rsidRPr="00AA2A8B">
        <w:rPr>
          <w:rFonts w:ascii="Times New Roman" w:hAnsi="Times New Roman" w:cs="Times New Roman"/>
          <w:b/>
          <w:bCs/>
        </w:rPr>
        <w:t>Развитие</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човешките</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ресурси</w:t>
      </w:r>
      <w:proofErr w:type="spellEnd"/>
      <w:r w:rsidRPr="00AA2A8B">
        <w:rPr>
          <w:rFonts w:ascii="Times New Roman" w:hAnsi="Times New Roman" w:cs="Times New Roman"/>
          <w:b/>
          <w:bCs/>
        </w:rPr>
        <w:t xml:space="preserve">”  2014-2020 г.  </w:t>
      </w:r>
      <w:bookmarkStart w:id="0" w:name="_GoBack"/>
      <w:bookmarkEnd w:id="0"/>
    </w:p>
    <w:p w:rsidR="003C492C" w:rsidRPr="009916F1" w:rsidRDefault="003C492C" w:rsidP="003C492C">
      <w:pPr>
        <w:spacing w:after="120" w:line="276" w:lineRule="auto"/>
        <w:jc w:val="both"/>
        <w:rPr>
          <w:rFonts w:eastAsia="Trebuchet MS"/>
          <w:sz w:val="24"/>
          <w:szCs w:val="24"/>
          <w:lang w:val="bg-BG"/>
        </w:rPr>
      </w:pPr>
      <w:r w:rsidRPr="009916F1">
        <w:rPr>
          <w:rFonts w:eastAsia="Trebuchet MS"/>
          <w:sz w:val="24"/>
          <w:szCs w:val="24"/>
          <w:lang w:val="bg-BG"/>
        </w:rPr>
        <w:t>Възложителят е длъжен да уведоми Изпълнителя при промяна на крайната дата за изпълнение на проекта.</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V. ПРИЕМАНЕ НА РАБОТАТА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5. (1) ИЗПЪЛНИТЕЛЯТ е длъжен да изпълни предмета на поръчката и предаде строежа в срока по чл. 4 от настоящия договор.</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Приемането на работите се удостоверява с протокол за приемане на изготвения технически проект, протокол за приемане на извършени строително-монтажни работи, одобрени от ВЪЗЛОЖИТЕЛЯ и предварително подписани от ИЗПЪЛНИТЕЛЯ и от консултанта, упражняващ строителен надзор и акт за заплащане на авторски надзор, одобрен от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Преди започване на процедурата по съгласуване на техническия инвестиционен проект с експлоатационните дружества и компетентни инстанции Изпълнителят предава първоначално на Възложителя разработения проект в 1 екземпляр на хартия. Същото се удостоверява с подписване на  приемо-предавателен протокол от страните за предаване на документацията;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(4) Възложителят в срок от 10 календарни дни преглежда проекта на Изпълнителя за съответствие със заданието, пълнота и качество на изпълнението, съгласно изискванията на ЗУТ, Наредба за обхвата и съдържанието на инвестиционните проекти, изискванията на </w:t>
      </w:r>
      <w:proofErr w:type="spellStart"/>
      <w:r w:rsidRPr="00AA2A8B">
        <w:rPr>
          <w:b/>
          <w:bCs/>
          <w:sz w:val="24"/>
          <w:szCs w:val="24"/>
        </w:rPr>
        <w:t>Процедура</w:t>
      </w:r>
      <w:proofErr w:type="spellEnd"/>
      <w:r w:rsidRPr="00AA2A8B">
        <w:rPr>
          <w:b/>
          <w:bCs/>
          <w:sz w:val="24"/>
          <w:szCs w:val="24"/>
        </w:rPr>
        <w:t xml:space="preserve"> </w:t>
      </w:r>
      <w:proofErr w:type="spellStart"/>
      <w:r w:rsidRPr="00AA2A8B">
        <w:rPr>
          <w:b/>
          <w:bCs/>
          <w:sz w:val="24"/>
          <w:szCs w:val="24"/>
        </w:rPr>
        <w:t>за</w:t>
      </w:r>
      <w:proofErr w:type="spellEnd"/>
      <w:r w:rsidRPr="00AA2A8B">
        <w:rPr>
          <w:b/>
          <w:bCs/>
          <w:sz w:val="24"/>
          <w:szCs w:val="24"/>
        </w:rPr>
        <w:t xml:space="preserve"> </w:t>
      </w:r>
      <w:proofErr w:type="spellStart"/>
      <w:r w:rsidRPr="00AA2A8B">
        <w:rPr>
          <w:b/>
          <w:bCs/>
          <w:sz w:val="24"/>
          <w:szCs w:val="24"/>
        </w:rPr>
        <w:t>предоставяне</w:t>
      </w:r>
      <w:proofErr w:type="spellEnd"/>
      <w:r w:rsidRPr="00AA2A8B">
        <w:rPr>
          <w:b/>
          <w:bCs/>
          <w:sz w:val="24"/>
          <w:szCs w:val="24"/>
        </w:rPr>
        <w:t xml:space="preserve"> </w:t>
      </w:r>
      <w:proofErr w:type="spellStart"/>
      <w:r w:rsidRPr="00AA2A8B">
        <w:rPr>
          <w:b/>
          <w:bCs/>
          <w:sz w:val="24"/>
          <w:szCs w:val="24"/>
        </w:rPr>
        <w:t>на</w:t>
      </w:r>
      <w:proofErr w:type="spellEnd"/>
      <w:r w:rsidRPr="00AA2A8B">
        <w:rPr>
          <w:b/>
          <w:bCs/>
          <w:sz w:val="24"/>
          <w:szCs w:val="24"/>
        </w:rPr>
        <w:t xml:space="preserve"> </w:t>
      </w:r>
      <w:proofErr w:type="spellStart"/>
      <w:r w:rsidRPr="00AA2A8B">
        <w:rPr>
          <w:b/>
          <w:bCs/>
          <w:sz w:val="24"/>
          <w:szCs w:val="24"/>
        </w:rPr>
        <w:t>безвъзмездна</w:t>
      </w:r>
      <w:proofErr w:type="spellEnd"/>
      <w:r w:rsidRPr="00AA2A8B">
        <w:rPr>
          <w:b/>
          <w:bCs/>
          <w:sz w:val="24"/>
          <w:szCs w:val="24"/>
        </w:rPr>
        <w:t xml:space="preserve"> </w:t>
      </w:r>
      <w:proofErr w:type="spellStart"/>
      <w:r w:rsidRPr="00AA2A8B">
        <w:rPr>
          <w:b/>
          <w:bCs/>
          <w:sz w:val="24"/>
          <w:szCs w:val="24"/>
        </w:rPr>
        <w:t>финансова</w:t>
      </w:r>
      <w:proofErr w:type="spellEnd"/>
      <w:r w:rsidRPr="00AA2A8B">
        <w:rPr>
          <w:b/>
          <w:bCs/>
          <w:sz w:val="24"/>
          <w:szCs w:val="24"/>
        </w:rPr>
        <w:t xml:space="preserve"> </w:t>
      </w:r>
      <w:proofErr w:type="spellStart"/>
      <w:r w:rsidRPr="00AA2A8B">
        <w:rPr>
          <w:b/>
          <w:bCs/>
          <w:sz w:val="24"/>
          <w:szCs w:val="24"/>
        </w:rPr>
        <w:t>помощ</w:t>
      </w:r>
      <w:proofErr w:type="spellEnd"/>
      <w:r w:rsidRPr="00AA2A8B">
        <w:rPr>
          <w:b/>
          <w:bCs/>
          <w:sz w:val="24"/>
          <w:szCs w:val="24"/>
        </w:rPr>
        <w:t xml:space="preserve"> </w:t>
      </w:r>
      <w:r w:rsidRPr="00AA2A8B">
        <w:rPr>
          <w:b/>
          <w:bCs/>
          <w:sz w:val="24"/>
          <w:szCs w:val="24"/>
          <w:lang w:val="en-US"/>
        </w:rPr>
        <w:lastRenderedPageBreak/>
        <w:t xml:space="preserve">BG05M9OR001-2.008 </w:t>
      </w:r>
      <w:r w:rsidRPr="00AA2A8B">
        <w:rPr>
          <w:b/>
          <w:bCs/>
          <w:sz w:val="24"/>
          <w:szCs w:val="24"/>
        </w:rPr>
        <w:t>„</w:t>
      </w:r>
      <w:proofErr w:type="spellStart"/>
      <w:r w:rsidRPr="00AA2A8B">
        <w:rPr>
          <w:b/>
          <w:bCs/>
          <w:sz w:val="24"/>
          <w:szCs w:val="24"/>
        </w:rPr>
        <w:t>Подкрепа</w:t>
      </w:r>
      <w:proofErr w:type="spellEnd"/>
      <w:r w:rsidRPr="00AA2A8B">
        <w:rPr>
          <w:b/>
          <w:bCs/>
          <w:sz w:val="24"/>
          <w:szCs w:val="24"/>
        </w:rPr>
        <w:t xml:space="preserve"> </w:t>
      </w:r>
      <w:proofErr w:type="spellStart"/>
      <w:r w:rsidRPr="00AA2A8B">
        <w:rPr>
          <w:b/>
          <w:bCs/>
          <w:sz w:val="24"/>
          <w:szCs w:val="24"/>
        </w:rPr>
        <w:t>за</w:t>
      </w:r>
      <w:proofErr w:type="spellEnd"/>
      <w:r w:rsidRPr="00AA2A8B">
        <w:rPr>
          <w:b/>
          <w:bCs/>
          <w:sz w:val="24"/>
          <w:szCs w:val="24"/>
        </w:rPr>
        <w:t xml:space="preserve"> </w:t>
      </w:r>
      <w:proofErr w:type="spellStart"/>
      <w:r w:rsidRPr="00AA2A8B">
        <w:rPr>
          <w:b/>
          <w:bCs/>
          <w:sz w:val="24"/>
          <w:szCs w:val="24"/>
        </w:rPr>
        <w:t>лицата</w:t>
      </w:r>
      <w:proofErr w:type="spellEnd"/>
      <w:r w:rsidRPr="00AA2A8B">
        <w:rPr>
          <w:b/>
          <w:bCs/>
          <w:sz w:val="24"/>
          <w:szCs w:val="24"/>
        </w:rPr>
        <w:t xml:space="preserve"> с </w:t>
      </w:r>
      <w:proofErr w:type="spellStart"/>
      <w:r w:rsidRPr="00AA2A8B">
        <w:rPr>
          <w:b/>
          <w:bCs/>
          <w:sz w:val="24"/>
          <w:szCs w:val="24"/>
        </w:rPr>
        <w:t>увреждания</w:t>
      </w:r>
      <w:proofErr w:type="spellEnd"/>
      <w:r w:rsidRPr="00AA2A8B">
        <w:rPr>
          <w:b/>
          <w:bCs/>
          <w:sz w:val="24"/>
          <w:szCs w:val="24"/>
        </w:rPr>
        <w:t xml:space="preserve">“, </w:t>
      </w:r>
      <w:proofErr w:type="spellStart"/>
      <w:r w:rsidRPr="00AA2A8B">
        <w:rPr>
          <w:b/>
          <w:bCs/>
          <w:sz w:val="24"/>
          <w:szCs w:val="24"/>
        </w:rPr>
        <w:t>на</w:t>
      </w:r>
      <w:proofErr w:type="spellEnd"/>
      <w:r w:rsidRPr="00AA2A8B">
        <w:rPr>
          <w:b/>
          <w:bCs/>
          <w:sz w:val="24"/>
          <w:szCs w:val="24"/>
        </w:rPr>
        <w:t xml:space="preserve"> </w:t>
      </w:r>
      <w:proofErr w:type="spellStart"/>
      <w:r w:rsidRPr="00AA2A8B">
        <w:rPr>
          <w:b/>
          <w:bCs/>
          <w:sz w:val="24"/>
          <w:szCs w:val="24"/>
        </w:rPr>
        <w:t>Оперативна</w:t>
      </w:r>
      <w:proofErr w:type="spellEnd"/>
      <w:r w:rsidRPr="00AA2A8B">
        <w:rPr>
          <w:b/>
          <w:bCs/>
          <w:sz w:val="24"/>
          <w:szCs w:val="24"/>
        </w:rPr>
        <w:t xml:space="preserve"> </w:t>
      </w:r>
      <w:proofErr w:type="spellStart"/>
      <w:r w:rsidRPr="00AA2A8B">
        <w:rPr>
          <w:b/>
          <w:bCs/>
          <w:sz w:val="24"/>
          <w:szCs w:val="24"/>
        </w:rPr>
        <w:t>програма</w:t>
      </w:r>
      <w:proofErr w:type="spellEnd"/>
      <w:r w:rsidRPr="00AA2A8B">
        <w:rPr>
          <w:b/>
          <w:bCs/>
          <w:sz w:val="24"/>
          <w:szCs w:val="24"/>
        </w:rPr>
        <w:t xml:space="preserve"> ” </w:t>
      </w:r>
      <w:proofErr w:type="spellStart"/>
      <w:r w:rsidRPr="00AA2A8B">
        <w:rPr>
          <w:b/>
          <w:bCs/>
          <w:sz w:val="24"/>
          <w:szCs w:val="24"/>
        </w:rPr>
        <w:t>Развитие</w:t>
      </w:r>
      <w:proofErr w:type="spellEnd"/>
      <w:r w:rsidRPr="00AA2A8B">
        <w:rPr>
          <w:b/>
          <w:bCs/>
          <w:sz w:val="24"/>
          <w:szCs w:val="24"/>
        </w:rPr>
        <w:t xml:space="preserve"> </w:t>
      </w:r>
      <w:proofErr w:type="spellStart"/>
      <w:r w:rsidRPr="00AA2A8B">
        <w:rPr>
          <w:b/>
          <w:bCs/>
          <w:sz w:val="24"/>
          <w:szCs w:val="24"/>
        </w:rPr>
        <w:t>на</w:t>
      </w:r>
      <w:proofErr w:type="spellEnd"/>
      <w:r w:rsidRPr="00AA2A8B">
        <w:rPr>
          <w:b/>
          <w:bCs/>
          <w:sz w:val="24"/>
          <w:szCs w:val="24"/>
        </w:rPr>
        <w:t xml:space="preserve"> </w:t>
      </w:r>
      <w:proofErr w:type="spellStart"/>
      <w:r w:rsidRPr="00AA2A8B">
        <w:rPr>
          <w:b/>
          <w:bCs/>
          <w:sz w:val="24"/>
          <w:szCs w:val="24"/>
        </w:rPr>
        <w:t>човешките</w:t>
      </w:r>
      <w:proofErr w:type="spellEnd"/>
      <w:r w:rsidRPr="00AA2A8B">
        <w:rPr>
          <w:b/>
          <w:bCs/>
          <w:sz w:val="24"/>
          <w:szCs w:val="24"/>
        </w:rPr>
        <w:t xml:space="preserve"> </w:t>
      </w:r>
      <w:proofErr w:type="spellStart"/>
      <w:r w:rsidRPr="00AA2A8B">
        <w:rPr>
          <w:b/>
          <w:bCs/>
          <w:sz w:val="24"/>
          <w:szCs w:val="24"/>
        </w:rPr>
        <w:t>ресурси</w:t>
      </w:r>
      <w:proofErr w:type="spellEnd"/>
      <w:r w:rsidRPr="00AA2A8B">
        <w:rPr>
          <w:b/>
          <w:bCs/>
          <w:sz w:val="24"/>
          <w:szCs w:val="24"/>
        </w:rPr>
        <w:t>”  2014-2020 г.</w:t>
      </w:r>
      <w:r>
        <w:rPr>
          <w:b/>
          <w:bCs/>
          <w:szCs w:val="24"/>
        </w:rPr>
        <w:t xml:space="preserve"> </w:t>
      </w:r>
      <w:r w:rsidRPr="009916F1">
        <w:rPr>
          <w:rFonts w:eastAsia="Trebuchet MS"/>
          <w:sz w:val="24"/>
          <w:szCs w:val="24"/>
          <w:lang w:val="bg-BG"/>
        </w:rPr>
        <w:t>и договора за финансиране;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(5) Ако Възложителя констатира пропуски, несъответствия и др. връща проекта на Изпълнителя с писмени указания да допълни, поправи или преработи за своя сметка проекта поради:</w:t>
      </w:r>
    </w:p>
    <w:p w:rsidR="003C492C" w:rsidRPr="00AA2A8B" w:rsidRDefault="003C492C" w:rsidP="003C492C">
      <w:pPr>
        <w:spacing w:after="160" w:line="259" w:lineRule="auto"/>
        <w:jc w:val="both"/>
        <w:rPr>
          <w:rFonts w:eastAsia="Trebuchet MS"/>
          <w:sz w:val="24"/>
          <w:szCs w:val="24"/>
          <w:lang w:val="en-US"/>
        </w:rPr>
      </w:pPr>
      <w:r w:rsidRPr="009916F1">
        <w:rPr>
          <w:rFonts w:eastAsia="Trebuchet MS"/>
          <w:sz w:val="24"/>
          <w:szCs w:val="24"/>
          <w:lang w:val="bg-BG"/>
        </w:rPr>
        <w:t>а) Непълно, неточно в количествено и/или качествено отношение изпълнение</w:t>
      </w:r>
      <w:r>
        <w:rPr>
          <w:rFonts w:eastAsia="Trebuchet MS"/>
          <w:szCs w:val="24"/>
          <w:lang w:val="en-US"/>
        </w:rPr>
        <w:t>;</w:t>
      </w:r>
    </w:p>
    <w:p w:rsidR="003C492C" w:rsidRPr="00AA2A8B" w:rsidRDefault="003C492C" w:rsidP="003C492C">
      <w:pPr>
        <w:spacing w:after="160" w:line="259" w:lineRule="auto"/>
        <w:jc w:val="both"/>
        <w:rPr>
          <w:rFonts w:eastAsia="Trebuchet MS"/>
          <w:sz w:val="24"/>
          <w:szCs w:val="24"/>
          <w:lang w:val="en-US"/>
        </w:rPr>
      </w:pPr>
      <w:r w:rsidRPr="009916F1">
        <w:rPr>
          <w:rFonts w:eastAsia="Trebuchet MS"/>
          <w:sz w:val="24"/>
          <w:szCs w:val="24"/>
          <w:lang w:val="bg-BG"/>
        </w:rPr>
        <w:t>б) Несъобразяване с изходните данни и/или с изискванията на Възложителя, посочени в договора и/или приложенията към него</w:t>
      </w:r>
      <w:r>
        <w:rPr>
          <w:rFonts w:eastAsia="Trebuchet MS"/>
          <w:szCs w:val="24"/>
          <w:lang w:val="en-US"/>
        </w:rPr>
        <w:t>;</w:t>
      </w:r>
    </w:p>
    <w:p w:rsidR="003C492C" w:rsidRPr="00AA2A8B" w:rsidRDefault="003C492C" w:rsidP="003C492C">
      <w:pPr>
        <w:spacing w:after="160" w:line="259" w:lineRule="auto"/>
        <w:jc w:val="both"/>
        <w:rPr>
          <w:rFonts w:eastAsia="Trebuchet MS"/>
          <w:sz w:val="24"/>
          <w:szCs w:val="24"/>
          <w:lang w:val="en-US"/>
        </w:rPr>
      </w:pPr>
      <w:r w:rsidRPr="009916F1">
        <w:rPr>
          <w:rFonts w:eastAsia="Trebuchet MS"/>
          <w:sz w:val="24"/>
          <w:szCs w:val="24"/>
          <w:lang w:val="bg-BG"/>
        </w:rPr>
        <w:t>в) Неспазване на действащите нормативни актове и стандарти</w:t>
      </w:r>
      <w:r>
        <w:rPr>
          <w:rFonts w:eastAsia="Trebuchet MS"/>
          <w:szCs w:val="24"/>
          <w:lang w:val="en-US"/>
        </w:rPr>
        <w:t>;</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(6) След получаване на указанията Изпълнителят е длъжен да отстрани констатираните пропуски, несъответствия и др. Същото се удостоверява с подписване на  </w:t>
      </w:r>
      <w:proofErr w:type="spellStart"/>
      <w:r w:rsidRPr="009916F1">
        <w:rPr>
          <w:rFonts w:eastAsia="Trebuchet MS"/>
          <w:sz w:val="24"/>
          <w:szCs w:val="24"/>
          <w:lang w:val="bg-BG"/>
        </w:rPr>
        <w:t>приемо</w:t>
      </w:r>
      <w:proofErr w:type="spellEnd"/>
      <w:r w:rsidRPr="009916F1">
        <w:rPr>
          <w:rFonts w:eastAsia="Trebuchet MS"/>
          <w:sz w:val="24"/>
          <w:szCs w:val="24"/>
          <w:lang w:val="bg-BG"/>
        </w:rPr>
        <w:t xml:space="preserve"> - предавателен протокол от страните за изпълнената работа.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(7) След окончателно приемане на проекта, Изпълнителят предава на Възложителя Изготвения инвестиционен технически проект във вид и обем, съгласно техническата спецификация, която е неразделна част от настоящия договор.</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 (8) При забележки от заинтересовани страни и/или  контролни инстанции и/или експлоатационни дружества и др., както и от консултант, извършващ оценка за съответствие на инвестиционния проект, Изпълнителят е длъжен в срок от 7 (седем) календарни дни да отрази забележките и да предаде проекта в обем описан по-горе.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(9)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VI. ПРАВА И ЗАДЪЛЖЕНИЯ НА ИЗПЪЛНИТЕЛЯ. ДОГОВОР ЗА ПОДИЗПЪЛНЕНИЕ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Чл. 7. (1) Проектирането включва изготвяне на инвестиционен проект във фаза технически проект (част Конструктивна – в работна фаза) , като съгласно нормите на чл. 15, ал. 2 от Наредба № 4 от 21.05.2001г. за обхвата и съдържанието на инвестиционните проекти, изработеният инвестиционен проект в идейна фаза </w:t>
      </w:r>
      <w:r w:rsidRPr="009916F1">
        <w:rPr>
          <w:rFonts w:eastAsia="Trebuchet MS"/>
          <w:sz w:val="24"/>
          <w:szCs w:val="24"/>
          <w:lang w:val="bg-BG"/>
        </w:rPr>
        <w:lastRenderedPageBreak/>
        <w:t xml:space="preserve">изпълнява ролята и на задание за проектиране на следващите фази. При разработването на проекта следва да се имат предвид </w:t>
      </w:r>
      <w:r w:rsidRPr="009916F1">
        <w:rPr>
          <w:rFonts w:eastAsia="Trebuchet MS"/>
          <w:noProof/>
          <w:sz w:val="24"/>
          <w:szCs w:val="24"/>
          <w:lang w:val="bg-BG"/>
        </w:rPr>
        <w:t>одобрената техническа спецификация, както и елементите на подземната инфраструктура</w:t>
      </w:r>
    </w:p>
    <w:p w:rsidR="003C492C" w:rsidRDefault="003C492C" w:rsidP="003C492C">
      <w:pPr>
        <w:spacing w:after="160" w:line="259" w:lineRule="auto"/>
        <w:jc w:val="both"/>
        <w:rPr>
          <w:rFonts w:eastAsia="Trebuchet MS"/>
          <w:szCs w:val="24"/>
          <w:lang w:val="en-US"/>
        </w:rPr>
      </w:pPr>
      <w:r w:rsidRPr="009916F1">
        <w:rPr>
          <w:rFonts w:eastAsia="Trebuchet MS"/>
          <w:sz w:val="24"/>
          <w:szCs w:val="24"/>
          <w:lang w:val="bg-BG"/>
        </w:rPr>
        <w:t>(2) Строителството включва:</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временно</w:t>
      </w:r>
      <w:proofErr w:type="spellEnd"/>
      <w:r w:rsidRPr="009916F1">
        <w:rPr>
          <w:sz w:val="24"/>
          <w:szCs w:val="24"/>
        </w:rPr>
        <w:t xml:space="preserve"> </w:t>
      </w:r>
      <w:proofErr w:type="spellStart"/>
      <w:r w:rsidRPr="009916F1">
        <w:rPr>
          <w:sz w:val="24"/>
          <w:szCs w:val="24"/>
        </w:rPr>
        <w:t>строителство</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демонтажни</w:t>
      </w:r>
      <w:proofErr w:type="spellEnd"/>
      <w:r w:rsidRPr="009916F1">
        <w:rPr>
          <w:sz w:val="24"/>
          <w:szCs w:val="24"/>
        </w:rPr>
        <w:t xml:space="preserve"> </w:t>
      </w:r>
      <w:proofErr w:type="spellStart"/>
      <w:r w:rsidRPr="009916F1">
        <w:rPr>
          <w:sz w:val="24"/>
          <w:szCs w:val="24"/>
        </w:rPr>
        <w:t>работи</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доставка</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необходимите</w:t>
      </w:r>
      <w:proofErr w:type="spellEnd"/>
      <w:r w:rsidRPr="009916F1">
        <w:rPr>
          <w:sz w:val="24"/>
          <w:szCs w:val="24"/>
        </w:rPr>
        <w:t xml:space="preserve"> </w:t>
      </w:r>
      <w:proofErr w:type="spellStart"/>
      <w:r w:rsidRPr="009916F1">
        <w:rPr>
          <w:sz w:val="24"/>
          <w:szCs w:val="24"/>
        </w:rPr>
        <w:t>материали</w:t>
      </w:r>
      <w:proofErr w:type="spellEnd"/>
      <w:r w:rsidRPr="009916F1">
        <w:rPr>
          <w:sz w:val="24"/>
          <w:szCs w:val="24"/>
        </w:rPr>
        <w:t xml:space="preserve"> и </w:t>
      </w:r>
      <w:proofErr w:type="spellStart"/>
      <w:r w:rsidRPr="009916F1">
        <w:rPr>
          <w:sz w:val="24"/>
          <w:szCs w:val="24"/>
        </w:rPr>
        <w:t>оборудване</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строително</w:t>
      </w:r>
      <w:proofErr w:type="spellEnd"/>
      <w:r w:rsidRPr="009916F1">
        <w:rPr>
          <w:sz w:val="24"/>
          <w:szCs w:val="24"/>
          <w:lang w:val="en-US"/>
        </w:rPr>
        <w:t>-</w:t>
      </w:r>
      <w:proofErr w:type="spellStart"/>
      <w:r w:rsidRPr="009916F1">
        <w:rPr>
          <w:sz w:val="24"/>
          <w:szCs w:val="24"/>
        </w:rPr>
        <w:t>монтажни</w:t>
      </w:r>
      <w:proofErr w:type="spellEnd"/>
      <w:r w:rsidRPr="009916F1">
        <w:rPr>
          <w:sz w:val="24"/>
          <w:szCs w:val="24"/>
        </w:rPr>
        <w:t xml:space="preserve"> </w:t>
      </w:r>
      <w:proofErr w:type="spellStart"/>
      <w:r w:rsidRPr="009916F1">
        <w:rPr>
          <w:sz w:val="24"/>
          <w:szCs w:val="24"/>
        </w:rPr>
        <w:t>работи</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изработване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изпълнителна</w:t>
      </w:r>
      <w:proofErr w:type="spellEnd"/>
      <w:r w:rsidRPr="009916F1">
        <w:rPr>
          <w:sz w:val="24"/>
          <w:szCs w:val="24"/>
        </w:rPr>
        <w:t xml:space="preserve"> и </w:t>
      </w:r>
      <w:proofErr w:type="spellStart"/>
      <w:r w:rsidRPr="009916F1">
        <w:rPr>
          <w:sz w:val="24"/>
          <w:szCs w:val="24"/>
        </w:rPr>
        <w:t>екзекутивна</w:t>
      </w:r>
      <w:proofErr w:type="spellEnd"/>
      <w:r w:rsidRPr="009916F1">
        <w:rPr>
          <w:sz w:val="24"/>
          <w:szCs w:val="24"/>
        </w:rPr>
        <w:t xml:space="preserve"> </w:t>
      </w:r>
      <w:proofErr w:type="spellStart"/>
      <w:r w:rsidRPr="009916F1">
        <w:rPr>
          <w:sz w:val="24"/>
          <w:szCs w:val="24"/>
        </w:rPr>
        <w:t>документации</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proofErr w:type="gramStart"/>
      <w:r w:rsidRPr="009916F1">
        <w:rPr>
          <w:sz w:val="24"/>
          <w:szCs w:val="24"/>
        </w:rPr>
        <w:t>геодезическо</w:t>
      </w:r>
      <w:proofErr w:type="spellEnd"/>
      <w:proofErr w:type="gramEnd"/>
      <w:r w:rsidRPr="009916F1">
        <w:rPr>
          <w:sz w:val="24"/>
          <w:szCs w:val="24"/>
        </w:rPr>
        <w:t xml:space="preserve"> </w:t>
      </w:r>
      <w:proofErr w:type="spellStart"/>
      <w:r w:rsidRPr="009916F1">
        <w:rPr>
          <w:sz w:val="24"/>
          <w:szCs w:val="24"/>
        </w:rPr>
        <w:t>заснемане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кадастрални</w:t>
      </w:r>
      <w:proofErr w:type="spellEnd"/>
      <w:r w:rsidRPr="009916F1">
        <w:rPr>
          <w:sz w:val="24"/>
          <w:szCs w:val="24"/>
        </w:rPr>
        <w:t xml:space="preserve"> </w:t>
      </w:r>
      <w:proofErr w:type="spellStart"/>
      <w:r w:rsidRPr="009916F1">
        <w:rPr>
          <w:sz w:val="24"/>
          <w:szCs w:val="24"/>
        </w:rPr>
        <w:t>данни</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изградения</w:t>
      </w:r>
      <w:proofErr w:type="spellEnd"/>
      <w:r w:rsidRPr="009916F1">
        <w:rPr>
          <w:sz w:val="24"/>
          <w:szCs w:val="24"/>
        </w:rPr>
        <w:t xml:space="preserve"> </w:t>
      </w:r>
      <w:proofErr w:type="spellStart"/>
      <w:r w:rsidRPr="009916F1">
        <w:rPr>
          <w:sz w:val="24"/>
          <w:szCs w:val="24"/>
        </w:rPr>
        <w:t>обект</w:t>
      </w:r>
      <w:proofErr w:type="spellEnd"/>
      <w:r w:rsidRPr="009916F1">
        <w:rPr>
          <w:sz w:val="24"/>
          <w:szCs w:val="24"/>
        </w:rPr>
        <w:t xml:space="preserve"> и </w:t>
      </w:r>
      <w:proofErr w:type="spellStart"/>
      <w:r w:rsidRPr="009916F1">
        <w:rPr>
          <w:sz w:val="24"/>
          <w:szCs w:val="24"/>
        </w:rPr>
        <w:t>получаване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удостоверение</w:t>
      </w:r>
      <w:proofErr w:type="spellEnd"/>
      <w:r w:rsidRPr="009916F1">
        <w:rPr>
          <w:sz w:val="24"/>
          <w:szCs w:val="24"/>
        </w:rPr>
        <w:t xml:space="preserve"> </w:t>
      </w:r>
      <w:proofErr w:type="spellStart"/>
      <w:r w:rsidRPr="009916F1">
        <w:rPr>
          <w:sz w:val="24"/>
          <w:szCs w:val="24"/>
        </w:rPr>
        <w:t>по</w:t>
      </w:r>
      <w:proofErr w:type="spellEnd"/>
      <w:r w:rsidRPr="009916F1">
        <w:rPr>
          <w:sz w:val="24"/>
          <w:szCs w:val="24"/>
        </w:rPr>
        <w:t xml:space="preserve"> </w:t>
      </w:r>
      <w:proofErr w:type="spellStart"/>
      <w:r w:rsidRPr="009916F1">
        <w:rPr>
          <w:sz w:val="24"/>
          <w:szCs w:val="24"/>
        </w:rPr>
        <w:t>чл</w:t>
      </w:r>
      <w:proofErr w:type="spellEnd"/>
      <w:r w:rsidRPr="009916F1">
        <w:rPr>
          <w:sz w:val="24"/>
          <w:szCs w:val="24"/>
        </w:rPr>
        <w:t xml:space="preserve">. 52, </w:t>
      </w:r>
      <w:proofErr w:type="spellStart"/>
      <w:r w:rsidRPr="009916F1">
        <w:rPr>
          <w:sz w:val="24"/>
          <w:szCs w:val="24"/>
        </w:rPr>
        <w:t>ал</w:t>
      </w:r>
      <w:proofErr w:type="spellEnd"/>
      <w:r w:rsidRPr="009916F1">
        <w:rPr>
          <w:sz w:val="24"/>
          <w:szCs w:val="24"/>
        </w:rPr>
        <w:t xml:space="preserve">. 5 </w:t>
      </w:r>
      <w:proofErr w:type="spellStart"/>
      <w:r w:rsidRPr="009916F1">
        <w:rPr>
          <w:sz w:val="24"/>
          <w:szCs w:val="24"/>
        </w:rPr>
        <w:t>от</w:t>
      </w:r>
      <w:proofErr w:type="spellEnd"/>
      <w:r w:rsidRPr="009916F1">
        <w:rPr>
          <w:sz w:val="24"/>
          <w:szCs w:val="24"/>
        </w:rPr>
        <w:t xml:space="preserve"> ЗКИР;</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proofErr w:type="gramStart"/>
      <w:r w:rsidRPr="009916F1">
        <w:rPr>
          <w:sz w:val="24"/>
          <w:szCs w:val="24"/>
        </w:rPr>
        <w:t>всички</w:t>
      </w:r>
      <w:proofErr w:type="spellEnd"/>
      <w:proofErr w:type="gramEnd"/>
      <w:r w:rsidRPr="009916F1">
        <w:rPr>
          <w:sz w:val="24"/>
          <w:szCs w:val="24"/>
        </w:rPr>
        <w:t xml:space="preserve"> </w:t>
      </w:r>
      <w:proofErr w:type="spellStart"/>
      <w:r w:rsidRPr="009916F1">
        <w:rPr>
          <w:sz w:val="24"/>
          <w:szCs w:val="24"/>
        </w:rPr>
        <w:t>дейности</w:t>
      </w:r>
      <w:proofErr w:type="spellEnd"/>
      <w:r w:rsidRPr="009916F1">
        <w:rPr>
          <w:sz w:val="24"/>
          <w:szCs w:val="24"/>
        </w:rPr>
        <w:t xml:space="preserve"> </w:t>
      </w:r>
      <w:proofErr w:type="spellStart"/>
      <w:r w:rsidRPr="009916F1">
        <w:rPr>
          <w:sz w:val="24"/>
          <w:szCs w:val="24"/>
        </w:rPr>
        <w:t>по</w:t>
      </w:r>
      <w:proofErr w:type="spellEnd"/>
      <w:r w:rsidRPr="009916F1">
        <w:rPr>
          <w:sz w:val="24"/>
          <w:szCs w:val="24"/>
        </w:rPr>
        <w:t xml:space="preserve"> </w:t>
      </w:r>
      <w:proofErr w:type="spellStart"/>
      <w:r w:rsidRPr="009916F1">
        <w:rPr>
          <w:sz w:val="24"/>
          <w:szCs w:val="24"/>
        </w:rPr>
        <w:t>приемане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обекта</w:t>
      </w:r>
      <w:proofErr w:type="spellEnd"/>
      <w:r w:rsidRPr="009916F1">
        <w:rPr>
          <w:sz w:val="24"/>
          <w:szCs w:val="24"/>
        </w:rPr>
        <w:t xml:space="preserve"> с </w:t>
      </w:r>
      <w:proofErr w:type="spellStart"/>
      <w:r w:rsidRPr="009916F1">
        <w:rPr>
          <w:sz w:val="24"/>
          <w:szCs w:val="24"/>
        </w:rPr>
        <w:t>Протокол</w:t>
      </w:r>
      <w:proofErr w:type="spellEnd"/>
      <w:r w:rsidRPr="009916F1">
        <w:rPr>
          <w:sz w:val="24"/>
          <w:szCs w:val="24"/>
        </w:rPr>
        <w:t xml:space="preserve"> </w:t>
      </w:r>
      <w:proofErr w:type="spellStart"/>
      <w:r w:rsidRPr="009916F1">
        <w:rPr>
          <w:sz w:val="24"/>
          <w:szCs w:val="24"/>
        </w:rPr>
        <w:t>обр</w:t>
      </w:r>
      <w:proofErr w:type="spellEnd"/>
      <w:r w:rsidRPr="009916F1">
        <w:rPr>
          <w:sz w:val="24"/>
          <w:szCs w:val="24"/>
        </w:rPr>
        <w:t xml:space="preserve">. 16 и </w:t>
      </w:r>
      <w:proofErr w:type="spellStart"/>
      <w:r w:rsidRPr="009916F1">
        <w:rPr>
          <w:sz w:val="24"/>
          <w:szCs w:val="24"/>
        </w:rPr>
        <w:t>получаване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разрешение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ползване</w:t>
      </w:r>
      <w:proofErr w:type="spellEnd"/>
      <w:r w:rsidRPr="009916F1">
        <w:rPr>
          <w:sz w:val="24"/>
          <w:szCs w:val="24"/>
        </w:rPr>
        <w:t xml:space="preserve"> и/</w:t>
      </w:r>
      <w:proofErr w:type="spellStart"/>
      <w:r w:rsidRPr="009916F1">
        <w:rPr>
          <w:sz w:val="24"/>
          <w:szCs w:val="24"/>
        </w:rPr>
        <w:t>или</w:t>
      </w:r>
      <w:proofErr w:type="spellEnd"/>
      <w:r w:rsidRPr="009916F1">
        <w:rPr>
          <w:sz w:val="24"/>
          <w:szCs w:val="24"/>
        </w:rPr>
        <w:t xml:space="preserve"> </w:t>
      </w:r>
      <w:proofErr w:type="spellStart"/>
      <w:r w:rsidRPr="009916F1">
        <w:rPr>
          <w:sz w:val="24"/>
          <w:szCs w:val="24"/>
        </w:rPr>
        <w:t>удостоверение</w:t>
      </w:r>
      <w:proofErr w:type="spellEnd"/>
      <w:r w:rsidRPr="009916F1">
        <w:rPr>
          <w:sz w:val="24"/>
          <w:szCs w:val="24"/>
        </w:rPr>
        <w:t xml:space="preserve"> </w:t>
      </w:r>
      <w:proofErr w:type="spellStart"/>
      <w:r w:rsidRPr="009916F1">
        <w:rPr>
          <w:sz w:val="24"/>
          <w:szCs w:val="24"/>
        </w:rPr>
        <w:t>за</w:t>
      </w:r>
      <w:proofErr w:type="spellEnd"/>
      <w:r w:rsidRPr="009916F1">
        <w:rPr>
          <w:sz w:val="24"/>
          <w:szCs w:val="24"/>
        </w:rPr>
        <w:t xml:space="preserve"> </w:t>
      </w:r>
      <w:proofErr w:type="spellStart"/>
      <w:r w:rsidRPr="009916F1">
        <w:rPr>
          <w:sz w:val="24"/>
          <w:szCs w:val="24"/>
        </w:rPr>
        <w:t>въвеждане</w:t>
      </w:r>
      <w:proofErr w:type="spellEnd"/>
      <w:r w:rsidRPr="009916F1">
        <w:rPr>
          <w:sz w:val="24"/>
          <w:szCs w:val="24"/>
        </w:rPr>
        <w:t xml:space="preserve"> в </w:t>
      </w:r>
      <w:proofErr w:type="spellStart"/>
      <w:r w:rsidRPr="009916F1">
        <w:rPr>
          <w:sz w:val="24"/>
          <w:szCs w:val="24"/>
        </w:rPr>
        <w:t>експлоатация</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proofErr w:type="gramStart"/>
      <w:r w:rsidRPr="009916F1">
        <w:rPr>
          <w:sz w:val="24"/>
          <w:szCs w:val="24"/>
        </w:rPr>
        <w:t>дейности</w:t>
      </w:r>
      <w:proofErr w:type="spellEnd"/>
      <w:proofErr w:type="gramEnd"/>
      <w:r w:rsidRPr="009916F1">
        <w:rPr>
          <w:sz w:val="24"/>
          <w:szCs w:val="24"/>
        </w:rPr>
        <w:t xml:space="preserve"> </w:t>
      </w:r>
      <w:proofErr w:type="spellStart"/>
      <w:r w:rsidRPr="009916F1">
        <w:rPr>
          <w:sz w:val="24"/>
          <w:szCs w:val="24"/>
        </w:rPr>
        <w:t>по</w:t>
      </w:r>
      <w:proofErr w:type="spellEnd"/>
      <w:r w:rsidRPr="009916F1">
        <w:rPr>
          <w:sz w:val="24"/>
          <w:szCs w:val="24"/>
        </w:rPr>
        <w:t xml:space="preserve"> </w:t>
      </w:r>
      <w:proofErr w:type="spellStart"/>
      <w:r w:rsidRPr="009916F1">
        <w:rPr>
          <w:sz w:val="24"/>
          <w:szCs w:val="24"/>
        </w:rPr>
        <w:t>време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периода</w:t>
      </w:r>
      <w:proofErr w:type="spellEnd"/>
      <w:r w:rsidRPr="009916F1">
        <w:rPr>
          <w:sz w:val="24"/>
          <w:szCs w:val="24"/>
        </w:rPr>
        <w:t xml:space="preserve"> </w:t>
      </w:r>
      <w:proofErr w:type="spellStart"/>
      <w:r w:rsidRPr="009916F1">
        <w:rPr>
          <w:sz w:val="24"/>
          <w:szCs w:val="24"/>
        </w:rPr>
        <w:t>за</w:t>
      </w:r>
      <w:proofErr w:type="spellEnd"/>
      <w:r w:rsidRPr="009916F1">
        <w:rPr>
          <w:sz w:val="24"/>
          <w:szCs w:val="24"/>
        </w:rPr>
        <w:t xml:space="preserve"> </w:t>
      </w:r>
      <w:proofErr w:type="spellStart"/>
      <w:r w:rsidRPr="009916F1">
        <w:rPr>
          <w:sz w:val="24"/>
          <w:szCs w:val="24"/>
        </w:rPr>
        <w:t>съобщаване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дефекти</w:t>
      </w:r>
      <w:proofErr w:type="spellEnd"/>
      <w:r w:rsidRPr="009916F1">
        <w:rPr>
          <w:sz w:val="24"/>
          <w:szCs w:val="24"/>
        </w:rPr>
        <w:t xml:space="preserve"> и </w:t>
      </w:r>
      <w:proofErr w:type="spellStart"/>
      <w:r w:rsidRPr="009916F1">
        <w:rPr>
          <w:sz w:val="24"/>
          <w:szCs w:val="24"/>
        </w:rPr>
        <w:t>гаранционен</w:t>
      </w:r>
      <w:proofErr w:type="spellEnd"/>
      <w:r w:rsidRPr="009916F1">
        <w:rPr>
          <w:sz w:val="24"/>
          <w:szCs w:val="24"/>
        </w:rPr>
        <w:t xml:space="preserve"> </w:t>
      </w:r>
      <w:proofErr w:type="spellStart"/>
      <w:r w:rsidRPr="009916F1">
        <w:rPr>
          <w:sz w:val="24"/>
          <w:szCs w:val="24"/>
        </w:rPr>
        <w:t>период</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строително-монтажните</w:t>
      </w:r>
      <w:proofErr w:type="spellEnd"/>
      <w:r w:rsidRPr="009916F1">
        <w:rPr>
          <w:sz w:val="24"/>
          <w:szCs w:val="24"/>
        </w:rPr>
        <w:t xml:space="preserve"> </w:t>
      </w:r>
      <w:proofErr w:type="spellStart"/>
      <w:r w:rsidRPr="009916F1">
        <w:rPr>
          <w:sz w:val="24"/>
          <w:szCs w:val="24"/>
        </w:rPr>
        <w:t>работи</w:t>
      </w:r>
      <w:proofErr w:type="spellEnd"/>
      <w:r w:rsidRPr="009916F1">
        <w:rPr>
          <w:sz w:val="24"/>
          <w:szCs w:val="24"/>
        </w:rPr>
        <w:t xml:space="preserve"> </w:t>
      </w:r>
      <w:proofErr w:type="spellStart"/>
      <w:r w:rsidRPr="009916F1">
        <w:rPr>
          <w:sz w:val="24"/>
          <w:szCs w:val="24"/>
        </w:rPr>
        <w:t>съгласно</w:t>
      </w:r>
      <w:proofErr w:type="spellEnd"/>
      <w:r w:rsidRPr="009916F1">
        <w:rPr>
          <w:sz w:val="24"/>
          <w:szCs w:val="24"/>
        </w:rPr>
        <w:t xml:space="preserve"> </w:t>
      </w:r>
      <w:proofErr w:type="spellStart"/>
      <w:r w:rsidRPr="009916F1">
        <w:rPr>
          <w:sz w:val="24"/>
          <w:szCs w:val="24"/>
        </w:rPr>
        <w:t>българското</w:t>
      </w:r>
      <w:proofErr w:type="spellEnd"/>
      <w:r w:rsidRPr="009916F1">
        <w:rPr>
          <w:sz w:val="24"/>
          <w:szCs w:val="24"/>
        </w:rPr>
        <w:t xml:space="preserve"> </w:t>
      </w:r>
      <w:proofErr w:type="spellStart"/>
      <w:r w:rsidRPr="009916F1">
        <w:rPr>
          <w:sz w:val="24"/>
          <w:szCs w:val="24"/>
        </w:rPr>
        <w:t>законодателство</w:t>
      </w:r>
      <w:proofErr w:type="spellEnd"/>
      <w:r w:rsidRPr="009916F1">
        <w:rPr>
          <w:sz w:val="24"/>
          <w:szCs w:val="24"/>
        </w:rPr>
        <w:t>.</w:t>
      </w:r>
    </w:p>
    <w:p w:rsidR="003C492C" w:rsidRPr="009916F1" w:rsidRDefault="003C492C" w:rsidP="003C492C">
      <w:pPr>
        <w:spacing w:after="160" w:line="259" w:lineRule="auto"/>
        <w:jc w:val="both"/>
        <w:rPr>
          <w:rFonts w:eastAsia="Trebuchet MS"/>
          <w:sz w:val="24"/>
          <w:szCs w:val="24"/>
          <w:lang w:val="en-US"/>
        </w:rPr>
      </w:pPr>
    </w:p>
    <w:p w:rsidR="003C492C" w:rsidRPr="009916F1" w:rsidRDefault="003C492C" w:rsidP="003C492C">
      <w:pPr>
        <w:spacing w:after="160" w:line="259" w:lineRule="auto"/>
        <w:jc w:val="both"/>
        <w:rPr>
          <w:rFonts w:eastAsia="Trebuchet MS"/>
          <w:sz w:val="24"/>
          <w:szCs w:val="24"/>
          <w:lang w:val="bg-BG"/>
        </w:rPr>
      </w:pPr>
      <w:r w:rsidRPr="009916F1">
        <w:rPr>
          <w:rFonts w:eastAsia="Trebuchet MS"/>
          <w:szCs w:val="24"/>
          <w:lang w:val="bg-BG"/>
        </w:rPr>
        <w:t xml:space="preserve"> </w:t>
      </w:r>
      <w:r w:rsidRPr="009916F1">
        <w:rPr>
          <w:rFonts w:eastAsia="Trebuchet MS"/>
          <w:sz w:val="24"/>
          <w:szCs w:val="24"/>
          <w:lang w:val="bg-BG"/>
        </w:rPr>
        <w:t>(3) При изпълнение на поръчката ИЗПЪЛНИТЕЛЯТ се задължава: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1. Да спазва клаузите на договора и всички нормативни изисквания във връзка с неговото  изпълнение. Изпълнителят носи отговорност пред Възложителя ако при изпълнението на договора е нарушил императивни разпоредби на нормативните актове;</w:t>
      </w:r>
    </w:p>
    <w:p w:rsidR="003C492C" w:rsidRPr="009916F1" w:rsidRDefault="003C492C" w:rsidP="003C492C">
      <w:pPr>
        <w:spacing w:after="160" w:line="259" w:lineRule="auto"/>
        <w:jc w:val="both"/>
        <w:rPr>
          <w:rFonts w:eastAsia="Trebuchet MS"/>
          <w:sz w:val="24"/>
          <w:szCs w:val="24"/>
          <w:highlight w:val="yellow"/>
          <w:lang w:val="bg-BG"/>
        </w:rPr>
      </w:pPr>
      <w:r w:rsidRPr="009916F1">
        <w:rPr>
          <w:rFonts w:eastAsia="Trebuchet MS"/>
          <w:sz w:val="24"/>
          <w:szCs w:val="24"/>
          <w:lang w:val="bg-BG"/>
        </w:rPr>
        <w:t>2. Изпълнителят е длъжен да съдейства на Възложителя за съгласуване на инвестиционния проект с всички компетентни инстанции, експлоатационни дружества и държавни органи;</w:t>
      </w:r>
    </w:p>
    <w:p w:rsidR="003C492C" w:rsidRPr="009916F1" w:rsidRDefault="0099198C" w:rsidP="003C492C">
      <w:pPr>
        <w:spacing w:after="160" w:line="259" w:lineRule="auto"/>
        <w:jc w:val="both"/>
        <w:rPr>
          <w:rFonts w:eastAsia="Trebuchet MS"/>
          <w:sz w:val="24"/>
          <w:szCs w:val="24"/>
          <w:lang w:val="bg-BG"/>
        </w:rPr>
      </w:pPr>
      <w:r>
        <w:rPr>
          <w:rFonts w:eastAsia="Trebuchet MS"/>
          <w:sz w:val="24"/>
          <w:szCs w:val="24"/>
          <w:lang w:val="bg-BG"/>
        </w:rPr>
        <w:t>3</w:t>
      </w:r>
      <w:r w:rsidR="003C492C" w:rsidRPr="009916F1">
        <w:rPr>
          <w:rFonts w:eastAsia="Trebuchet MS"/>
          <w:sz w:val="24"/>
          <w:szCs w:val="24"/>
          <w:lang w:val="bg-BG"/>
        </w:rPr>
        <w:t>. 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вкл. нормативните изисквания по безопасност и хигиена на труда, пожарна безопасност и др.; да спазва пълния технологичен ред при извършване на отделните видове работи;</w:t>
      </w:r>
    </w:p>
    <w:p w:rsidR="0099198C" w:rsidRDefault="00BD2498" w:rsidP="003C492C">
      <w:pPr>
        <w:spacing w:after="160" w:line="259" w:lineRule="auto"/>
        <w:jc w:val="both"/>
        <w:rPr>
          <w:rFonts w:eastAsia="Trebuchet MS"/>
          <w:sz w:val="24"/>
          <w:szCs w:val="24"/>
          <w:lang w:val="bg-BG"/>
        </w:rPr>
      </w:pPr>
      <w:r>
        <w:rPr>
          <w:rFonts w:eastAsia="Trebuchet MS"/>
          <w:sz w:val="24"/>
          <w:szCs w:val="24"/>
          <w:lang w:val="en-US"/>
        </w:rPr>
        <w:t>4</w:t>
      </w:r>
      <w:r w:rsidR="003C492C" w:rsidRPr="009916F1">
        <w:rPr>
          <w:rFonts w:eastAsia="Trebuchet MS"/>
          <w:sz w:val="24"/>
          <w:szCs w:val="24"/>
          <w:lang w:val="bg-BG"/>
        </w:rPr>
        <w:t>. 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en-US"/>
        </w:rPr>
        <w:t>5</w:t>
      </w:r>
      <w:r w:rsidR="003C492C" w:rsidRPr="009916F1">
        <w:rPr>
          <w:rFonts w:eastAsia="Trebuchet MS"/>
          <w:sz w:val="24"/>
          <w:szCs w:val="24"/>
          <w:lang w:val="bg-BG"/>
        </w:rPr>
        <w:t xml:space="preserve">.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притежаващ аналогична професионална квалификация  и професионален опит на тези </w:t>
      </w:r>
      <w:r w:rsidR="003C492C" w:rsidRPr="009916F1">
        <w:rPr>
          <w:rFonts w:eastAsia="Trebuchet MS"/>
          <w:sz w:val="24"/>
          <w:szCs w:val="24"/>
          <w:lang w:val="bg-BG"/>
        </w:rPr>
        <w:lastRenderedPageBreak/>
        <w:t>на заменения експерт и на поставените изисквания в настоящата обществена поръчка, както и да представи доказателства за това. Възложителят има право мотивирано да откаже замяната или да поиска  друг заменящ експерт.</w:t>
      </w:r>
    </w:p>
    <w:p w:rsidR="003C492C" w:rsidRPr="009916F1" w:rsidRDefault="00BD2498" w:rsidP="003C492C">
      <w:pPr>
        <w:spacing w:after="160"/>
        <w:jc w:val="both"/>
        <w:rPr>
          <w:rFonts w:eastAsia="Trebuchet MS"/>
          <w:sz w:val="24"/>
          <w:szCs w:val="24"/>
          <w:lang w:val="bg-BG"/>
        </w:rPr>
      </w:pPr>
      <w:r>
        <w:rPr>
          <w:rFonts w:eastAsia="Trebuchet MS"/>
          <w:sz w:val="24"/>
          <w:szCs w:val="24"/>
          <w:lang w:val="en-US"/>
        </w:rPr>
        <w:t>6</w:t>
      </w:r>
      <w:r w:rsidR="003C492C" w:rsidRPr="009916F1">
        <w:rPr>
          <w:rFonts w:eastAsia="Trebuchet MS"/>
          <w:sz w:val="24"/>
          <w:szCs w:val="24"/>
          <w:lang w:val="bg-BG"/>
        </w:rPr>
        <w:t>. Да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към него, техническия инвестиционен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w:t>
      </w:r>
    </w:p>
    <w:p w:rsidR="003C492C" w:rsidRPr="009916F1" w:rsidRDefault="00BD2498" w:rsidP="003C492C">
      <w:pPr>
        <w:spacing w:after="160"/>
        <w:jc w:val="both"/>
        <w:rPr>
          <w:rFonts w:eastAsia="Trebuchet MS"/>
          <w:sz w:val="24"/>
          <w:szCs w:val="24"/>
          <w:lang w:val="bg-BG"/>
        </w:rPr>
      </w:pPr>
      <w:r>
        <w:rPr>
          <w:rFonts w:eastAsia="Trebuchet MS"/>
          <w:sz w:val="24"/>
          <w:szCs w:val="24"/>
          <w:lang w:val="en-US"/>
        </w:rPr>
        <w:t>7</w:t>
      </w:r>
      <w:r w:rsidR="003C492C" w:rsidRPr="009916F1">
        <w:rPr>
          <w:rFonts w:eastAsia="Trebuchet MS"/>
          <w:sz w:val="24"/>
          <w:szCs w:val="24"/>
          <w:lang w:val="bg-BG"/>
        </w:rPr>
        <w:t>.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3C492C" w:rsidRPr="009916F1" w:rsidRDefault="00BD2498" w:rsidP="003C492C">
      <w:pPr>
        <w:spacing w:after="160"/>
        <w:jc w:val="both"/>
        <w:rPr>
          <w:rFonts w:eastAsia="Trebuchet MS"/>
          <w:sz w:val="24"/>
          <w:szCs w:val="24"/>
          <w:lang w:val="bg-BG"/>
        </w:rPr>
      </w:pPr>
      <w:r>
        <w:rPr>
          <w:rFonts w:eastAsia="Trebuchet MS"/>
          <w:sz w:val="24"/>
          <w:szCs w:val="24"/>
          <w:lang w:val="en-US"/>
        </w:rPr>
        <w:t>8</w:t>
      </w:r>
      <w:r w:rsidR="003C492C" w:rsidRPr="009916F1">
        <w:rPr>
          <w:rFonts w:eastAsia="Trebuchet MS"/>
          <w:sz w:val="24"/>
          <w:szCs w:val="24"/>
          <w:lang w:val="bg-BG"/>
        </w:rPr>
        <w:t xml:space="preserve">. 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 изпълнителят е длъжен да коригира, респ. замени изцяло за своя сметка некачествено извършените работи и/или некачествените материали, като гаранционните срокове са определени в чл.20, ал.4 от Наредба № 2/ 31.07.2003г. за въвеждане в експлоатация на строежите в Република България и минимални гаранционни срокове за изпълнение на строителни и монтажни работи, съоръжения и строителни обекти. </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en-US"/>
        </w:rPr>
        <w:t>9</w:t>
      </w:r>
      <w:r w:rsidR="003C492C" w:rsidRPr="009916F1">
        <w:rPr>
          <w:rFonts w:eastAsia="Trebuchet MS"/>
          <w:sz w:val="24"/>
          <w:szCs w:val="24"/>
          <w:lang w:val="bg-BG"/>
        </w:rPr>
        <w:t xml:space="preserve">. 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267 от 05.12.2017 г., </w:t>
      </w:r>
      <w:proofErr w:type="spellStart"/>
      <w:r w:rsidR="003C492C" w:rsidRPr="009916F1">
        <w:rPr>
          <w:rFonts w:eastAsia="Trebuchet MS"/>
          <w:sz w:val="24"/>
          <w:szCs w:val="24"/>
          <w:lang w:val="bg-BG"/>
        </w:rPr>
        <w:t>обн</w:t>
      </w:r>
      <w:proofErr w:type="spellEnd"/>
      <w:r w:rsidR="003C492C" w:rsidRPr="009916F1">
        <w:rPr>
          <w:rFonts w:eastAsia="Trebuchet MS"/>
          <w:sz w:val="24"/>
          <w:szCs w:val="24"/>
          <w:lang w:val="bg-BG"/>
        </w:rPr>
        <w:t>. ДВ бр. 98 от 08.12.2017 г., включително да оказва пълно съдействие на ВЪЗЛОЖИТЕЛЯ при изпълнение на тази наредба, когато и където е приложимо;</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0</w:t>
      </w:r>
      <w:r w:rsidR="003C492C" w:rsidRPr="009916F1">
        <w:rPr>
          <w:rFonts w:eastAsia="Trebuchet MS"/>
          <w:sz w:val="24"/>
          <w:szCs w:val="24"/>
          <w:lang w:val="bg-BG"/>
        </w:rPr>
        <w:t>. 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3C492C" w:rsidRPr="00C31FE6" w:rsidRDefault="00BD2498" w:rsidP="003C492C">
      <w:pPr>
        <w:spacing w:after="160" w:line="259" w:lineRule="auto"/>
        <w:jc w:val="both"/>
        <w:rPr>
          <w:rFonts w:eastAsia="Trebuchet MS"/>
          <w:color w:val="000000" w:themeColor="text1"/>
          <w:sz w:val="24"/>
          <w:szCs w:val="24"/>
          <w:lang w:val="bg-BG"/>
        </w:rPr>
      </w:pPr>
      <w:r>
        <w:rPr>
          <w:rFonts w:eastAsia="Trebuchet MS"/>
          <w:sz w:val="24"/>
          <w:szCs w:val="24"/>
          <w:lang w:val="bg-BG"/>
        </w:rPr>
        <w:t>1</w:t>
      </w:r>
      <w:r>
        <w:rPr>
          <w:rFonts w:eastAsia="Trebuchet MS"/>
          <w:sz w:val="24"/>
          <w:szCs w:val="24"/>
          <w:lang w:val="en-US"/>
        </w:rPr>
        <w:t>1</w:t>
      </w:r>
      <w:r w:rsidR="003C492C" w:rsidRPr="009916F1">
        <w:rPr>
          <w:rFonts w:eastAsia="Trebuchet MS"/>
          <w:sz w:val="24"/>
          <w:szCs w:val="24"/>
          <w:lang w:val="bg-BG"/>
        </w:rPr>
        <w:t xml:space="preserve">. </w:t>
      </w:r>
      <w:r w:rsidR="003C492C" w:rsidRPr="00C31FE6">
        <w:rPr>
          <w:rFonts w:eastAsia="Trebuchet MS"/>
          <w:color w:val="000000" w:themeColor="text1"/>
          <w:sz w:val="24"/>
          <w:szCs w:val="24"/>
          <w:lang w:val="bg-BG"/>
        </w:rPr>
        <w:t xml:space="preserve">Да осигурява сам и за своя сметка безопасността на движението </w:t>
      </w:r>
      <w:r w:rsidR="003C492C" w:rsidRPr="00C31FE6">
        <w:rPr>
          <w:rFonts w:eastAsia="Trebuchet MS"/>
          <w:color w:val="000000" w:themeColor="text1"/>
          <w:szCs w:val="24"/>
          <w:lang w:val="bg-BG"/>
        </w:rPr>
        <w:t xml:space="preserve">ако е необходимо </w:t>
      </w:r>
      <w:r w:rsidR="003C492C" w:rsidRPr="00C31FE6">
        <w:rPr>
          <w:rFonts w:eastAsia="Trebuchet MS"/>
          <w:color w:val="000000" w:themeColor="text1"/>
          <w:sz w:val="24"/>
          <w:szCs w:val="24"/>
          <w:lang w:val="bg-BG"/>
        </w:rPr>
        <w:t>по време на строително-монтажните работи и да спазва изискванията по ЗБУТ и ППО, в т.ч. да осигури за своя сметка обезопасяване на строежа;</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2</w:t>
      </w:r>
      <w:r w:rsidR="003C492C" w:rsidRPr="009916F1">
        <w:rPr>
          <w:rFonts w:eastAsia="Trebuchet MS"/>
          <w:sz w:val="24"/>
          <w:szCs w:val="24"/>
          <w:lang w:val="bg-BG"/>
        </w:rPr>
        <w:t xml:space="preserve">. ИЗПЪЛНИТЕЛЯТ трябва да вземе всички необходими мерки за опазване на околната среда (на и извън строителната площадка и на временната си строителна </w:t>
      </w:r>
      <w:r w:rsidR="003C492C" w:rsidRPr="009916F1">
        <w:rPr>
          <w:rFonts w:eastAsia="Trebuchet MS"/>
          <w:sz w:val="24"/>
          <w:szCs w:val="24"/>
          <w:lang w:val="bg-BG"/>
        </w:rPr>
        <w:lastRenderedPageBreak/>
        <w:t>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3</w:t>
      </w:r>
      <w:r w:rsidR="003C492C" w:rsidRPr="00C31FE6">
        <w:rPr>
          <w:rFonts w:eastAsia="Trebuchet MS"/>
          <w:color w:val="000000" w:themeColor="text1"/>
          <w:sz w:val="24"/>
          <w:szCs w:val="24"/>
          <w:lang w:val="bg-BG"/>
        </w:rPr>
        <w:t xml:space="preserve">. При изпълнение на строителните и монтажните работи Изпълнителят трябва да ограничи своите действия в рамките само на строителната площадка. Зоните за изхвърляне на изкопната пръст и строителните отпадъци трябва да са съгласувани с възложителя. Изпълнителят трябва своевременно да отстранява и премахва от района </w:t>
      </w:r>
      <w:r w:rsidR="003C492C" w:rsidRPr="009916F1">
        <w:rPr>
          <w:rFonts w:eastAsia="Trebuchet MS"/>
          <w:sz w:val="24"/>
          <w:szCs w:val="24"/>
          <w:lang w:val="bg-BG"/>
        </w:rPr>
        <w:t xml:space="preserve">на работните площадки всички отломки, </w:t>
      </w:r>
      <w:r w:rsidR="0099198C">
        <w:rPr>
          <w:rFonts w:eastAsia="Trebuchet MS"/>
          <w:sz w:val="24"/>
          <w:szCs w:val="24"/>
          <w:lang w:val="bg-BG"/>
        </w:rPr>
        <w:t xml:space="preserve">изкопани земни маси и отпадъци. </w:t>
      </w:r>
      <w:r w:rsidR="003C492C" w:rsidRPr="009916F1">
        <w:rPr>
          <w:rFonts w:eastAsia="Trebuchet MS"/>
          <w:sz w:val="24"/>
          <w:szCs w:val="24"/>
          <w:lang w:val="bg-BG"/>
        </w:rPr>
        <w:t xml:space="preserve">Всички отпадъци в следствие на строителството са собственост на Изпълнителя, като трябва  да се отстранят от строителната площадка по начин, който да не предизвиква замърсяване на терените около площадката, както и в районите при транспортирането им до депо/площадка за отпадъци . Отпадъците трябва да бъдат изхвърлени в съответствие с действащата нормативна уредба, на депо/площадка за отпадъци посочено от Община Русе. В случай, че </w:t>
      </w:r>
      <w:r w:rsidR="003C492C" w:rsidRPr="00C31FE6">
        <w:rPr>
          <w:rFonts w:eastAsia="Trebuchet MS"/>
          <w:color w:val="000000" w:themeColor="text1"/>
          <w:sz w:val="24"/>
          <w:szCs w:val="24"/>
          <w:lang w:val="bg-BG"/>
        </w:rPr>
        <w:t xml:space="preserve">Изпълнителят не успее, откаже или пренебрегне премахването на отпадъците, временните съоръжения или не почисти настилките или тротоарите, то </w:t>
      </w:r>
      <w:r w:rsidR="003C492C" w:rsidRPr="009916F1">
        <w:rPr>
          <w:rFonts w:eastAsia="Trebuchet MS"/>
          <w:sz w:val="24"/>
          <w:szCs w:val="24"/>
          <w:lang w:val="bg-BG"/>
        </w:rPr>
        <w:t xml:space="preserve">Възложителят може, без това да го задължава, да отстрани и изхвърли тези отпадъци и временни съоръжения, както и да почисти настилките и тротоарите. Направените във връзка с това разходи ще се приспаднат от дължимите плащания към изпълнителя и/или гаранцията за изпълнение.   </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4</w:t>
      </w:r>
      <w:r w:rsidR="003C492C" w:rsidRPr="009916F1">
        <w:rPr>
          <w:rFonts w:eastAsia="Trebuchet MS"/>
          <w:sz w:val="24"/>
          <w:szCs w:val="24"/>
          <w:lang w:val="bg-BG"/>
        </w:rPr>
        <w:t>. 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3C492C" w:rsidRPr="009916F1" w:rsidRDefault="00BD2498" w:rsidP="003C492C">
      <w:pPr>
        <w:spacing w:after="160"/>
        <w:ind w:right="19"/>
        <w:jc w:val="both"/>
        <w:rPr>
          <w:rFonts w:eastAsia="Trebuchet MS"/>
          <w:sz w:val="24"/>
          <w:szCs w:val="24"/>
          <w:lang w:val="bg-BG"/>
        </w:rPr>
      </w:pPr>
      <w:r>
        <w:rPr>
          <w:rFonts w:eastAsia="Trebuchet MS"/>
          <w:sz w:val="24"/>
          <w:szCs w:val="24"/>
          <w:lang w:val="bg-BG"/>
        </w:rPr>
        <w:t>1</w:t>
      </w:r>
      <w:r>
        <w:rPr>
          <w:rFonts w:eastAsia="Trebuchet MS"/>
          <w:sz w:val="24"/>
          <w:szCs w:val="24"/>
          <w:lang w:val="en-US"/>
        </w:rPr>
        <w:t>5</w:t>
      </w:r>
      <w:r w:rsidR="003C492C" w:rsidRPr="009916F1">
        <w:rPr>
          <w:rFonts w:eastAsia="Trebuchet MS"/>
          <w:sz w:val="24"/>
          <w:szCs w:val="24"/>
          <w:lang w:val="bg-BG"/>
        </w:rPr>
        <w:t xml:space="preserve">. Да се снабди с всички видове разрешителни за навлизане на автотранспорт и механизация в зоната на обекта. </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6</w:t>
      </w:r>
      <w:r w:rsidR="003C492C" w:rsidRPr="009916F1">
        <w:rPr>
          <w:rFonts w:eastAsia="Trebuchet MS"/>
          <w:sz w:val="24"/>
          <w:szCs w:val="24"/>
          <w:lang w:val="bg-BG"/>
        </w:rPr>
        <w:t>. 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7</w:t>
      </w:r>
      <w:r w:rsidR="003C492C" w:rsidRPr="009916F1">
        <w:rPr>
          <w:rFonts w:eastAsia="Trebuchet MS"/>
          <w:sz w:val="24"/>
          <w:szCs w:val="24"/>
          <w:lang w:val="bg-BG"/>
        </w:rPr>
        <w:t>. Да работи с технически правоспособни лица при изпълнението на задълженията си;</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8</w:t>
      </w:r>
      <w:r w:rsidR="003C492C" w:rsidRPr="009916F1">
        <w:rPr>
          <w:rFonts w:eastAsia="Trebuchet MS"/>
          <w:sz w:val="24"/>
          <w:szCs w:val="24"/>
          <w:lang w:val="bg-BG"/>
        </w:rPr>
        <w:t>.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en-US"/>
        </w:rPr>
        <w:t>19</w:t>
      </w:r>
      <w:r w:rsidR="003C492C" w:rsidRPr="009916F1">
        <w:rPr>
          <w:rFonts w:eastAsia="Trebuchet MS"/>
          <w:sz w:val="24"/>
          <w:szCs w:val="24"/>
          <w:lang w:val="bg-BG"/>
        </w:rPr>
        <w:t xml:space="preserve">.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0</w:t>
      </w:r>
      <w:r w:rsidR="003C492C" w:rsidRPr="009916F1">
        <w:rPr>
          <w:rFonts w:eastAsia="Trebuchet MS"/>
          <w:sz w:val="24"/>
          <w:szCs w:val="24"/>
          <w:lang w:val="bg-BG"/>
        </w:rPr>
        <w:t xml:space="preserve">. Да информира ВЪЗЛОЖИТЕЛЯ за възникнали проблеми при изпълнение на предвидените в договора/проекта дейности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lastRenderedPageBreak/>
        <w:t>2</w:t>
      </w:r>
      <w:r>
        <w:rPr>
          <w:rFonts w:eastAsia="Trebuchet MS"/>
          <w:sz w:val="24"/>
          <w:szCs w:val="24"/>
          <w:lang w:val="en-US"/>
        </w:rPr>
        <w:t>1</w:t>
      </w:r>
      <w:r w:rsidR="003C492C" w:rsidRPr="009916F1">
        <w:rPr>
          <w:rFonts w:eastAsia="Trebuchet MS"/>
          <w:sz w:val="24"/>
          <w:szCs w:val="24"/>
          <w:lang w:val="bg-BG"/>
        </w:rPr>
        <w:t>. 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2</w:t>
      </w:r>
      <w:r w:rsidR="003C492C" w:rsidRPr="009916F1">
        <w:rPr>
          <w:rFonts w:eastAsia="Trebuchet MS"/>
          <w:sz w:val="24"/>
          <w:szCs w:val="24"/>
          <w:lang w:val="bg-BG"/>
        </w:rPr>
        <w:t>. 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3</w:t>
      </w:r>
      <w:r w:rsidR="003C492C" w:rsidRPr="009916F1">
        <w:rPr>
          <w:rFonts w:eastAsia="Trebuchet MS"/>
          <w:sz w:val="24"/>
          <w:szCs w:val="24"/>
          <w:lang w:val="bg-BG"/>
        </w:rPr>
        <w:t>. Да отстрани незабавно, за негова сметка, всички нанесени повреди и щети на общинско имущество или имущество на трети лица при изпълнение на поръчката;</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4</w:t>
      </w:r>
      <w:r w:rsidR="003C492C" w:rsidRPr="009916F1">
        <w:rPr>
          <w:rFonts w:eastAsia="Trebuchet MS"/>
          <w:sz w:val="24"/>
          <w:szCs w:val="24"/>
          <w:lang w:val="bg-BG"/>
        </w:rPr>
        <w:t>. 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5</w:t>
      </w:r>
      <w:r w:rsidR="003C492C" w:rsidRPr="009916F1">
        <w:rPr>
          <w:rFonts w:eastAsia="Trebuchet MS"/>
          <w:sz w:val="24"/>
          <w:szCs w:val="24"/>
          <w:lang w:val="bg-BG"/>
        </w:rPr>
        <w:t>. 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при или по повод изпълнение на СМР;</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6</w:t>
      </w:r>
      <w:r w:rsidR="003C492C" w:rsidRPr="009916F1">
        <w:rPr>
          <w:rFonts w:eastAsia="Trebuchet MS"/>
          <w:sz w:val="24"/>
          <w:szCs w:val="24"/>
          <w:lang w:val="bg-BG"/>
        </w:rPr>
        <w:t>.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7</w:t>
      </w:r>
      <w:r>
        <w:rPr>
          <w:rFonts w:eastAsia="Trebuchet MS"/>
          <w:sz w:val="24"/>
          <w:szCs w:val="24"/>
          <w:lang w:val="bg-BG"/>
        </w:rPr>
        <w:t>.</w:t>
      </w:r>
      <w:r>
        <w:rPr>
          <w:rFonts w:eastAsia="Trebuchet MS"/>
          <w:sz w:val="24"/>
          <w:szCs w:val="24"/>
          <w:lang w:val="en-US"/>
        </w:rPr>
        <w:t xml:space="preserve"> </w:t>
      </w:r>
      <w:r w:rsidR="003C492C" w:rsidRPr="009916F1">
        <w:rPr>
          <w:rFonts w:eastAsia="Trebuchet MS"/>
          <w:sz w:val="24"/>
          <w:szCs w:val="24"/>
          <w:lang w:val="bg-BG"/>
        </w:rPr>
        <w:t>Да отстранява за своя сметка и своевременно констатираните от ВЪЗЛОЖИТЕЛЯ по време на изпълнението недостатъци по работата;</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8</w:t>
      </w:r>
      <w:r>
        <w:rPr>
          <w:rFonts w:eastAsia="Trebuchet MS"/>
          <w:sz w:val="24"/>
          <w:szCs w:val="24"/>
          <w:lang w:val="bg-BG"/>
        </w:rPr>
        <w:t>.</w:t>
      </w:r>
      <w:r>
        <w:rPr>
          <w:rFonts w:eastAsia="Trebuchet MS"/>
          <w:sz w:val="24"/>
          <w:szCs w:val="24"/>
          <w:lang w:val="en-US"/>
        </w:rPr>
        <w:t xml:space="preserve"> </w:t>
      </w:r>
      <w:r w:rsidR="003C492C" w:rsidRPr="009916F1">
        <w:rPr>
          <w:rFonts w:eastAsia="Trebuchet MS"/>
          <w:sz w:val="24"/>
          <w:szCs w:val="24"/>
          <w:lang w:val="bg-BG"/>
        </w:rPr>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en-US"/>
        </w:rPr>
        <w:t>29</w:t>
      </w:r>
      <w:r w:rsidR="003C492C" w:rsidRPr="009916F1">
        <w:rPr>
          <w:rFonts w:eastAsia="Trebuchet MS"/>
          <w:sz w:val="24"/>
          <w:szCs w:val="24"/>
          <w:lang w:val="bg-BG"/>
        </w:rPr>
        <w:t>. Да удължи срока на гаранцията за изпълнение при необходимост, с оглед спазване сроковете по настоящия договор;</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0</w:t>
      </w:r>
      <w:r w:rsidR="003C492C" w:rsidRPr="009916F1">
        <w:rPr>
          <w:rFonts w:eastAsia="Trebuchet MS"/>
          <w:sz w:val="24"/>
          <w:szCs w:val="24"/>
          <w:lang w:val="bg-BG"/>
        </w:rPr>
        <w:t xml:space="preserve">. Да спазва и изпълнява даваните от ВЪЗЛОЖИТЕЛЯ указания, при условията и по реда на настоящия договор, или предписания на </w:t>
      </w:r>
      <w:proofErr w:type="spellStart"/>
      <w:r w:rsidR="003C492C" w:rsidRPr="009916F1">
        <w:rPr>
          <w:rFonts w:eastAsia="Trebuchet MS"/>
          <w:sz w:val="24"/>
          <w:szCs w:val="24"/>
          <w:lang w:val="bg-BG"/>
        </w:rPr>
        <w:t>оправомощените</w:t>
      </w:r>
      <w:proofErr w:type="spellEnd"/>
      <w:r w:rsidR="003C492C" w:rsidRPr="009916F1">
        <w:rPr>
          <w:rFonts w:eastAsia="Trebuchet MS"/>
          <w:sz w:val="24"/>
          <w:szCs w:val="24"/>
          <w:lang w:val="bg-BG"/>
        </w:rPr>
        <w:t xml:space="preserve"> за това лица и специализираните контролни органи;</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1</w:t>
      </w:r>
      <w:r w:rsidR="003C492C" w:rsidRPr="009916F1">
        <w:rPr>
          <w:rFonts w:eastAsia="Trebuchet MS"/>
          <w:sz w:val="24"/>
          <w:szCs w:val="24"/>
          <w:lang w:val="bg-BG"/>
        </w:rPr>
        <w:t>.</w:t>
      </w:r>
      <w:r>
        <w:rPr>
          <w:rFonts w:eastAsia="Trebuchet MS"/>
          <w:sz w:val="24"/>
          <w:szCs w:val="24"/>
          <w:lang w:val="en-US"/>
        </w:rPr>
        <w:t xml:space="preserve"> </w:t>
      </w:r>
      <w:r w:rsidR="003C492C" w:rsidRPr="009916F1">
        <w:rPr>
          <w:rFonts w:eastAsia="Trebuchet MS"/>
          <w:sz w:val="24"/>
          <w:szCs w:val="24"/>
          <w:lang w:val="bg-BG"/>
        </w:rPr>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lastRenderedPageBreak/>
        <w:t>3</w:t>
      </w:r>
      <w:r>
        <w:rPr>
          <w:rFonts w:eastAsia="Trebuchet MS"/>
          <w:sz w:val="24"/>
          <w:szCs w:val="24"/>
          <w:lang w:val="en-US"/>
        </w:rPr>
        <w:t>2</w:t>
      </w:r>
      <w:r w:rsidR="003C492C" w:rsidRPr="009916F1">
        <w:rPr>
          <w:rFonts w:eastAsia="Trebuchet MS"/>
          <w:sz w:val="24"/>
          <w:szCs w:val="24"/>
          <w:lang w:val="bg-BG"/>
        </w:rPr>
        <w:t>.</w:t>
      </w:r>
      <w:r>
        <w:rPr>
          <w:rFonts w:eastAsia="Trebuchet MS"/>
          <w:sz w:val="24"/>
          <w:szCs w:val="24"/>
          <w:lang w:val="en-US"/>
        </w:rPr>
        <w:t xml:space="preserve"> </w:t>
      </w:r>
      <w:r w:rsidR="003C492C" w:rsidRPr="009916F1">
        <w:rPr>
          <w:rFonts w:eastAsia="Trebuchet MS"/>
          <w:sz w:val="24"/>
          <w:szCs w:val="24"/>
          <w:lang w:val="bg-BG"/>
        </w:rPr>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3</w:t>
      </w:r>
      <w:r w:rsidR="003C492C" w:rsidRPr="009916F1">
        <w:rPr>
          <w:rFonts w:eastAsia="Trebuchet MS"/>
          <w:sz w:val="24"/>
          <w:szCs w:val="24"/>
          <w:lang w:val="bg-BG"/>
        </w:rPr>
        <w:t>.</w:t>
      </w:r>
      <w:r w:rsidR="003C492C">
        <w:rPr>
          <w:rFonts w:eastAsia="Trebuchet MS"/>
          <w:szCs w:val="24"/>
          <w:lang w:val="bg-BG"/>
        </w:rPr>
        <w:t xml:space="preserve"> </w:t>
      </w:r>
      <w:r w:rsidR="003C492C" w:rsidRPr="009916F1">
        <w:rPr>
          <w:rFonts w:eastAsia="Trebuchet MS"/>
          <w:sz w:val="24"/>
          <w:szCs w:val="24"/>
          <w:lang w:val="bg-BG"/>
        </w:rPr>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4</w:t>
      </w:r>
      <w:r w:rsidR="003C492C" w:rsidRPr="009916F1">
        <w:rPr>
          <w:rFonts w:eastAsia="Trebuchet MS"/>
          <w:sz w:val="24"/>
          <w:szCs w:val="24"/>
          <w:lang w:val="bg-BG"/>
        </w:rPr>
        <w:t>.</w:t>
      </w:r>
      <w:r w:rsidR="003C492C">
        <w:rPr>
          <w:rFonts w:eastAsia="Trebuchet MS"/>
          <w:szCs w:val="24"/>
          <w:lang w:val="bg-BG"/>
        </w:rPr>
        <w:t xml:space="preserve"> </w:t>
      </w:r>
      <w:r w:rsidR="003C492C" w:rsidRPr="009916F1">
        <w:rPr>
          <w:rFonts w:eastAsia="Trebuchet MS"/>
          <w:sz w:val="24"/>
          <w:szCs w:val="24"/>
          <w:lang w:val="bg-BG"/>
        </w:rPr>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5</w:t>
      </w:r>
      <w:r w:rsidR="003C492C" w:rsidRPr="009916F1">
        <w:rPr>
          <w:rFonts w:eastAsia="Trebuchet MS"/>
          <w:sz w:val="24"/>
          <w:szCs w:val="24"/>
          <w:lang w:val="bg-BG"/>
        </w:rPr>
        <w:t>.</w:t>
      </w:r>
      <w:r w:rsidR="003C492C">
        <w:rPr>
          <w:rFonts w:eastAsia="Trebuchet MS"/>
          <w:szCs w:val="24"/>
          <w:lang w:val="bg-BG"/>
        </w:rPr>
        <w:t xml:space="preserve"> </w:t>
      </w:r>
      <w:r w:rsidR="003C492C" w:rsidRPr="009916F1">
        <w:rPr>
          <w:rFonts w:eastAsia="Trebuchet MS"/>
          <w:sz w:val="24"/>
          <w:szCs w:val="24"/>
          <w:lang w:val="bg-BG"/>
        </w:rPr>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6</w:t>
      </w:r>
      <w:r w:rsidR="003C492C" w:rsidRPr="009916F1">
        <w:rPr>
          <w:rFonts w:eastAsia="Trebuchet MS"/>
          <w:sz w:val="24"/>
          <w:szCs w:val="24"/>
          <w:lang w:val="bg-BG"/>
        </w:rPr>
        <w:t>.</w:t>
      </w:r>
      <w:r w:rsidR="003C492C">
        <w:rPr>
          <w:rFonts w:eastAsia="Trebuchet MS"/>
          <w:szCs w:val="24"/>
          <w:lang w:val="bg-BG"/>
        </w:rPr>
        <w:t xml:space="preserve"> </w:t>
      </w:r>
      <w:r w:rsidR="003C492C" w:rsidRPr="009916F1">
        <w:rPr>
          <w:rFonts w:eastAsia="Trebuchet MS"/>
          <w:sz w:val="24"/>
          <w:szCs w:val="24"/>
          <w:lang w:val="bg-BG"/>
        </w:rPr>
        <w:t>Да  съставя всички актове и протоколи съгласно Наредба № 3 от 2003 г. за съставяне на актове и протоколи по време на строителството;</w:t>
      </w:r>
    </w:p>
    <w:p w:rsidR="003C492C" w:rsidRPr="009916F1" w:rsidRDefault="00402160" w:rsidP="003C492C">
      <w:pPr>
        <w:spacing w:after="160"/>
        <w:jc w:val="both"/>
        <w:rPr>
          <w:rFonts w:eastAsia="Trebuchet MS"/>
          <w:sz w:val="24"/>
          <w:szCs w:val="24"/>
          <w:lang w:val="bg-BG"/>
        </w:rPr>
      </w:pPr>
      <w:r>
        <w:rPr>
          <w:rFonts w:eastAsia="Trebuchet MS"/>
          <w:sz w:val="24"/>
          <w:szCs w:val="24"/>
          <w:lang w:val="bg-BG"/>
        </w:rPr>
        <w:t>3</w:t>
      </w:r>
      <w:r>
        <w:rPr>
          <w:rFonts w:eastAsia="Trebuchet MS"/>
          <w:sz w:val="24"/>
          <w:szCs w:val="24"/>
          <w:lang w:val="en-US"/>
        </w:rPr>
        <w:t>7</w:t>
      </w:r>
      <w:r w:rsidR="003C492C" w:rsidRPr="009916F1">
        <w:rPr>
          <w:rFonts w:eastAsia="Trebuchet MS"/>
          <w:sz w:val="24"/>
          <w:szCs w:val="24"/>
          <w:lang w:val="bg-BG"/>
        </w:rPr>
        <w:t xml:space="preserve">. Да опазва геодезичните знаци/основи, камъни, </w:t>
      </w:r>
      <w:proofErr w:type="spellStart"/>
      <w:r w:rsidR="003C492C" w:rsidRPr="009916F1">
        <w:rPr>
          <w:rFonts w:eastAsia="Trebuchet MS"/>
          <w:sz w:val="24"/>
          <w:szCs w:val="24"/>
          <w:lang w:val="bg-BG"/>
        </w:rPr>
        <w:t>репери</w:t>
      </w:r>
      <w:proofErr w:type="spellEnd"/>
      <w:r w:rsidR="003C492C" w:rsidRPr="009916F1">
        <w:rPr>
          <w:rFonts w:eastAsia="Trebuchet MS"/>
          <w:sz w:val="24"/>
          <w:szCs w:val="24"/>
          <w:lang w:val="bg-BG"/>
        </w:rPr>
        <w:t xml:space="preserve"> и др./. Ако е неизбежно премахването на геодезичен знак да се извърши прецизен </w:t>
      </w:r>
      <w:proofErr w:type="spellStart"/>
      <w:r w:rsidR="003C492C" w:rsidRPr="009916F1">
        <w:rPr>
          <w:rFonts w:eastAsia="Trebuchet MS"/>
          <w:sz w:val="24"/>
          <w:szCs w:val="24"/>
          <w:lang w:val="bg-BG"/>
        </w:rPr>
        <w:t>репераж</w:t>
      </w:r>
      <w:proofErr w:type="spellEnd"/>
      <w:r w:rsidR="003C492C" w:rsidRPr="009916F1">
        <w:rPr>
          <w:rFonts w:eastAsia="Trebuchet MS"/>
          <w:sz w:val="24"/>
          <w:szCs w:val="24"/>
          <w:lang w:val="bg-BG"/>
        </w:rPr>
        <w:t xml:space="preserve">. Преди премахването на знака да се уведоми техническата служба на Общината за проверка на </w:t>
      </w:r>
      <w:proofErr w:type="spellStart"/>
      <w:r w:rsidR="003C492C" w:rsidRPr="009916F1">
        <w:rPr>
          <w:rFonts w:eastAsia="Trebuchet MS"/>
          <w:sz w:val="24"/>
          <w:szCs w:val="24"/>
          <w:lang w:val="bg-BG"/>
        </w:rPr>
        <w:t>репаража</w:t>
      </w:r>
      <w:proofErr w:type="spellEnd"/>
      <w:r w:rsidR="003C492C" w:rsidRPr="009916F1">
        <w:rPr>
          <w:rFonts w:eastAsia="Trebuchet MS"/>
          <w:sz w:val="24"/>
          <w:szCs w:val="24"/>
          <w:lang w:val="bg-BG"/>
        </w:rPr>
        <w:t xml:space="preserve"> и определяне на начина и срока за възстановяване на </w:t>
      </w:r>
      <w:proofErr w:type="spellStart"/>
      <w:r w:rsidR="003C492C" w:rsidRPr="009916F1">
        <w:rPr>
          <w:rFonts w:eastAsia="Trebuchet MS"/>
          <w:sz w:val="24"/>
          <w:szCs w:val="24"/>
          <w:lang w:val="bg-BG"/>
        </w:rPr>
        <w:t>геодезическия</w:t>
      </w:r>
      <w:proofErr w:type="spellEnd"/>
      <w:r w:rsidR="003C492C" w:rsidRPr="009916F1">
        <w:rPr>
          <w:rFonts w:eastAsia="Trebuchet MS"/>
          <w:sz w:val="24"/>
          <w:szCs w:val="24"/>
          <w:lang w:val="bg-BG"/>
        </w:rPr>
        <w:t xml:space="preserve"> знак. </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8</w:t>
      </w:r>
      <w:r w:rsidR="003C492C" w:rsidRPr="009916F1">
        <w:rPr>
          <w:rFonts w:eastAsia="Trebuchet MS"/>
          <w:sz w:val="24"/>
          <w:szCs w:val="24"/>
          <w:lang w:val="bg-BG"/>
        </w:rPr>
        <w:t>.</w:t>
      </w:r>
      <w:r w:rsidR="003C492C">
        <w:rPr>
          <w:rFonts w:eastAsia="Trebuchet MS"/>
          <w:szCs w:val="24"/>
          <w:lang w:val="bg-BG"/>
        </w:rPr>
        <w:t xml:space="preserve"> </w:t>
      </w:r>
      <w:r w:rsidR="003C492C" w:rsidRPr="009916F1">
        <w:rPr>
          <w:rFonts w:eastAsia="Trebuchet MS"/>
          <w:sz w:val="24"/>
          <w:szCs w:val="24"/>
          <w:lang w:val="bg-BG"/>
        </w:rPr>
        <w:t xml:space="preserve">След завършване на строежа да направи </w:t>
      </w:r>
      <w:proofErr w:type="spellStart"/>
      <w:r w:rsidR="003C492C" w:rsidRPr="009916F1">
        <w:rPr>
          <w:rFonts w:eastAsia="Trebuchet MS"/>
          <w:sz w:val="24"/>
          <w:szCs w:val="24"/>
          <w:lang w:val="bg-BG"/>
        </w:rPr>
        <w:t>геодезическо</w:t>
      </w:r>
      <w:proofErr w:type="spellEnd"/>
      <w:r w:rsidR="003C492C" w:rsidRPr="009916F1">
        <w:rPr>
          <w:rFonts w:eastAsia="Trebuchet MS"/>
          <w:sz w:val="24"/>
          <w:szCs w:val="24"/>
          <w:lang w:val="bg-BG"/>
        </w:rPr>
        <w:t xml:space="preserve"> заснемане за нанасяне в кадастъра и издаване на удостоверение по чл. 54а, ал. 3 от ЗКИР, когато е приложимо. </w:t>
      </w:r>
    </w:p>
    <w:p w:rsidR="0099198C" w:rsidRDefault="00402160" w:rsidP="003C492C">
      <w:pPr>
        <w:spacing w:after="160" w:line="259" w:lineRule="auto"/>
        <w:jc w:val="both"/>
        <w:rPr>
          <w:rFonts w:eastAsia="Trebuchet MS"/>
          <w:sz w:val="24"/>
          <w:szCs w:val="24"/>
          <w:lang w:val="bg-BG"/>
        </w:rPr>
      </w:pPr>
      <w:r>
        <w:rPr>
          <w:rFonts w:eastAsia="Trebuchet MS"/>
          <w:szCs w:val="24"/>
          <w:lang w:val="en-US"/>
        </w:rPr>
        <w:t>39</w:t>
      </w:r>
      <w:r w:rsidR="003C492C">
        <w:rPr>
          <w:rFonts w:eastAsia="Trebuchet MS"/>
          <w:szCs w:val="24"/>
          <w:lang w:val="bg-BG"/>
        </w:rPr>
        <w:t xml:space="preserve">. </w:t>
      </w:r>
      <w:r w:rsidR="003C492C" w:rsidRPr="009916F1">
        <w:rPr>
          <w:rFonts w:eastAsia="Trebuchet MS"/>
          <w:sz w:val="24"/>
          <w:szCs w:val="24"/>
          <w:lang w:val="bg-BG"/>
        </w:rPr>
        <w:t>ИЗПЪЛНИТЕЛЯТ следва да извърши всички необходими замервания, проби, изпитвания, тестове и други подобни на всички конструкции и инсталации</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4</w:t>
      </w:r>
      <w:r>
        <w:rPr>
          <w:rFonts w:eastAsia="Trebuchet MS"/>
          <w:sz w:val="24"/>
          <w:szCs w:val="24"/>
          <w:lang w:val="en-US"/>
        </w:rPr>
        <w:t>0</w:t>
      </w:r>
      <w:r w:rsidR="003C492C" w:rsidRPr="009916F1">
        <w:rPr>
          <w:rFonts w:eastAsia="Trebuchet MS"/>
          <w:sz w:val="24"/>
          <w:szCs w:val="24"/>
          <w:lang w:val="bg-BG"/>
        </w:rPr>
        <w:t>. 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3C492C" w:rsidRPr="004D0FA5" w:rsidRDefault="00402160" w:rsidP="004D0FA5">
      <w:pPr>
        <w:spacing w:after="100" w:afterAutospacing="1" w:line="276" w:lineRule="auto"/>
        <w:jc w:val="both"/>
        <w:rPr>
          <w:rFonts w:eastAsia="Trebuchet MS"/>
          <w:sz w:val="24"/>
          <w:szCs w:val="24"/>
          <w:lang w:val="bg-BG"/>
        </w:rPr>
      </w:pPr>
      <w:r>
        <w:rPr>
          <w:rFonts w:eastAsia="Trebuchet MS"/>
          <w:sz w:val="24"/>
          <w:szCs w:val="24"/>
          <w:lang w:val="bg-BG"/>
        </w:rPr>
        <w:t>4</w:t>
      </w:r>
      <w:r>
        <w:rPr>
          <w:rFonts w:eastAsia="Trebuchet MS"/>
          <w:sz w:val="24"/>
          <w:szCs w:val="24"/>
          <w:lang w:val="en-US"/>
        </w:rPr>
        <w:t>1</w:t>
      </w:r>
      <w:r w:rsidR="003C492C" w:rsidRPr="009916F1">
        <w:rPr>
          <w:rFonts w:eastAsia="Trebuchet MS"/>
          <w:sz w:val="24"/>
          <w:szCs w:val="24"/>
          <w:lang w:val="bg-BG"/>
        </w:rPr>
        <w:t xml:space="preserve">. </w:t>
      </w:r>
      <w:r w:rsidR="003C492C" w:rsidRPr="004D0FA5">
        <w:rPr>
          <w:rFonts w:eastAsia="Trebuchet MS"/>
          <w:sz w:val="24"/>
          <w:szCs w:val="24"/>
          <w:lang w:val="bg-BG"/>
        </w:rPr>
        <w:t xml:space="preserve">Да спазва изискванията за съхранение на документация за проекта в съответствие с правилата на програмата, а именно цялата документация по договора се съхранява или под формата на оригинали, или в заверени версии верни с оригинала, на общоприети носители на данни. Съхранението се извършва в съответствие с изискванията на Закона за счетоводството, като счетоводната система и документацията са налични до изтичане на срока за съхранение на документацията, указана в чл. 140 от Регламент ЕС 1303/2013. </w:t>
      </w:r>
    </w:p>
    <w:p w:rsidR="003C492C" w:rsidRPr="004D0FA5" w:rsidRDefault="00402160" w:rsidP="004D0FA5">
      <w:pPr>
        <w:spacing w:line="276" w:lineRule="auto"/>
        <w:jc w:val="both"/>
        <w:rPr>
          <w:rFonts w:eastAsia="Trebuchet MS"/>
          <w:sz w:val="24"/>
          <w:szCs w:val="24"/>
          <w:lang w:val="bg-BG"/>
        </w:rPr>
      </w:pPr>
      <w:r>
        <w:rPr>
          <w:rFonts w:eastAsia="Trebuchet MS"/>
          <w:sz w:val="24"/>
          <w:szCs w:val="24"/>
          <w:lang w:val="bg-BG"/>
        </w:rPr>
        <w:t>4</w:t>
      </w:r>
      <w:r>
        <w:rPr>
          <w:rFonts w:eastAsia="Trebuchet MS"/>
          <w:sz w:val="24"/>
          <w:szCs w:val="24"/>
          <w:lang w:val="en-US"/>
        </w:rPr>
        <w:t>2</w:t>
      </w:r>
      <w:r w:rsidR="003C492C" w:rsidRPr="004D0FA5">
        <w:rPr>
          <w:rFonts w:eastAsia="Trebuchet MS"/>
          <w:sz w:val="24"/>
          <w:szCs w:val="24"/>
          <w:lang w:val="bg-BG"/>
        </w:rPr>
        <w:t xml:space="preserve">. Да оказва съдействие на Възложителя, Управляващия орган, националните и европейски съдебни, </w:t>
      </w:r>
      <w:proofErr w:type="spellStart"/>
      <w:r w:rsidR="003C492C" w:rsidRPr="004D0FA5">
        <w:rPr>
          <w:rFonts w:eastAsia="Trebuchet MS"/>
          <w:sz w:val="24"/>
          <w:szCs w:val="24"/>
          <w:lang w:val="bg-BG"/>
        </w:rPr>
        <w:t>одитни</w:t>
      </w:r>
      <w:proofErr w:type="spellEnd"/>
      <w:r w:rsidR="003C492C" w:rsidRPr="004D0FA5">
        <w:rPr>
          <w:rFonts w:eastAsia="Trebuchet MS"/>
          <w:sz w:val="24"/>
          <w:szCs w:val="24"/>
          <w:lang w:val="bg-BG"/>
        </w:rPr>
        <w:t xml:space="preserve"> и контролни органи и външни одитори,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свързани с изпълнението на договора. </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lastRenderedPageBreak/>
        <w:t>4</w:t>
      </w:r>
      <w:r>
        <w:rPr>
          <w:rFonts w:eastAsia="Trebuchet MS"/>
          <w:sz w:val="24"/>
          <w:szCs w:val="24"/>
          <w:lang w:val="en-US"/>
        </w:rPr>
        <w:t>3</w:t>
      </w:r>
      <w:r w:rsidR="003C492C" w:rsidRPr="009916F1">
        <w:rPr>
          <w:rFonts w:eastAsia="Trebuchet MS"/>
          <w:sz w:val="24"/>
          <w:szCs w:val="24"/>
          <w:lang w:val="bg-BG"/>
        </w:rPr>
        <w:t xml:space="preserve">. Да следи и докладва за нередности* при изпълнението на договора. В случай на допусната или извършена нередност от Изпълнителя, Възложителят има право да поиска от Изпълнителя възстановяване в пълен размер на неправомерно получени суми, следствие на нередността. Ако сумите не бъдат възстановени в определения от Възложителя срок, той има право да ги прихване от последващи плащания към изпълнителя или от гаранцията за изпълнение на договора, заедно с начислената законна лихва.  </w:t>
      </w:r>
    </w:p>
    <w:p w:rsidR="003C492C" w:rsidRPr="009916F1" w:rsidRDefault="003C492C" w:rsidP="003C492C">
      <w:pPr>
        <w:spacing w:after="160" w:line="259" w:lineRule="auto"/>
        <w:jc w:val="both"/>
        <w:rPr>
          <w:rFonts w:eastAsia="Trebuchet MS"/>
          <w:sz w:val="24"/>
          <w:szCs w:val="24"/>
          <w:lang w:val="bg-BG"/>
        </w:rPr>
      </w:pPr>
      <w:r>
        <w:rPr>
          <w:rFonts w:eastAsia="Trebuchet MS"/>
          <w:szCs w:val="24"/>
          <w:lang w:val="bg-BG"/>
        </w:rPr>
        <w:t>* „нередност“</w:t>
      </w:r>
      <w:r w:rsidRPr="009916F1">
        <w:rPr>
          <w:rFonts w:eastAsia="Trebuchet MS"/>
          <w:sz w:val="24"/>
          <w:szCs w:val="24"/>
          <w:lang w:val="bg-BG"/>
        </w:rPr>
        <w:t xml:space="preserve"> означава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3C492C" w:rsidRPr="009916F1" w:rsidRDefault="00402160" w:rsidP="003C492C">
      <w:pPr>
        <w:spacing w:after="160"/>
        <w:jc w:val="both"/>
        <w:rPr>
          <w:rFonts w:eastAsia="Trebuchet MS"/>
          <w:sz w:val="24"/>
          <w:szCs w:val="24"/>
          <w:lang w:val="bg-BG"/>
        </w:rPr>
      </w:pPr>
      <w:r>
        <w:rPr>
          <w:rFonts w:eastAsia="Trebuchet MS"/>
          <w:sz w:val="24"/>
          <w:szCs w:val="24"/>
          <w:lang w:val="bg-BG"/>
        </w:rPr>
        <w:t>4</w:t>
      </w:r>
      <w:r>
        <w:rPr>
          <w:rFonts w:eastAsia="Trebuchet MS"/>
          <w:sz w:val="24"/>
          <w:szCs w:val="24"/>
          <w:lang w:val="en-US"/>
        </w:rPr>
        <w:t>4</w:t>
      </w:r>
      <w:r w:rsidR="003C492C" w:rsidRPr="009916F1">
        <w:rPr>
          <w:rFonts w:eastAsia="Trebuchet MS"/>
          <w:sz w:val="24"/>
          <w:szCs w:val="24"/>
          <w:lang w:val="bg-BG"/>
        </w:rPr>
        <w:t xml:space="preserve">. ИЗПЪЛНИТЕЛЯТ се задължава да съхранява документацията и да оказва съдействие при извършване на </w:t>
      </w:r>
      <w:r w:rsidR="003C492C">
        <w:rPr>
          <w:rFonts w:eastAsia="Trebuchet MS"/>
          <w:szCs w:val="24"/>
          <w:lang w:val="bg-BG"/>
        </w:rPr>
        <w:t>проверките, описани в точка 4</w:t>
      </w:r>
      <w:r w:rsidR="00C9703C">
        <w:rPr>
          <w:rFonts w:eastAsia="Trebuchet MS"/>
          <w:szCs w:val="24"/>
          <w:lang w:val="en-US"/>
        </w:rPr>
        <w:t>2</w:t>
      </w:r>
      <w:r w:rsidR="003C492C">
        <w:rPr>
          <w:rFonts w:eastAsia="Trebuchet MS"/>
          <w:szCs w:val="24"/>
          <w:lang w:val="bg-BG"/>
        </w:rPr>
        <w:t xml:space="preserve"> </w:t>
      </w:r>
      <w:r w:rsidR="003C492C" w:rsidRPr="009916F1">
        <w:rPr>
          <w:rFonts w:eastAsia="Trebuchet MS"/>
          <w:sz w:val="24"/>
          <w:szCs w:val="24"/>
          <w:lang w:val="bg-BG"/>
        </w:rPr>
        <w:t xml:space="preserve"> в рамките на пет години, считано от годината следваща годината на приключване на договора. При проверки на място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w:t>
      </w:r>
    </w:p>
    <w:p w:rsidR="003C492C" w:rsidRPr="009916F1" w:rsidRDefault="00402160" w:rsidP="003C492C">
      <w:pPr>
        <w:spacing w:after="160"/>
        <w:jc w:val="both"/>
        <w:rPr>
          <w:rFonts w:eastAsia="Trebuchet MS"/>
          <w:sz w:val="24"/>
          <w:szCs w:val="24"/>
          <w:lang w:val="bg-BG"/>
        </w:rPr>
      </w:pPr>
      <w:r>
        <w:rPr>
          <w:rFonts w:eastAsia="Trebuchet MS"/>
          <w:sz w:val="24"/>
          <w:szCs w:val="24"/>
          <w:lang w:val="bg-BG"/>
        </w:rPr>
        <w:t>4</w:t>
      </w:r>
      <w:r>
        <w:rPr>
          <w:rFonts w:eastAsia="Trebuchet MS"/>
          <w:sz w:val="24"/>
          <w:szCs w:val="24"/>
          <w:lang w:val="en-US"/>
        </w:rPr>
        <w:t>5</w:t>
      </w:r>
      <w:r w:rsidR="003C492C" w:rsidRPr="009916F1">
        <w:rPr>
          <w:rFonts w:eastAsia="Trebuchet MS"/>
          <w:sz w:val="24"/>
          <w:szCs w:val="24"/>
          <w:lang w:val="bg-BG"/>
        </w:rPr>
        <w:t xml:space="preserve">. ИЗПЪЛНИТЕЛЯТ се задължава, да спазва изискванията за изпълнение на мерките за информация и публичност по проекти, финансирани по </w:t>
      </w:r>
      <w:proofErr w:type="spellStart"/>
      <w:r w:rsidR="003C492C" w:rsidRPr="00AA2A8B">
        <w:rPr>
          <w:b/>
          <w:bCs/>
          <w:sz w:val="24"/>
          <w:szCs w:val="24"/>
        </w:rPr>
        <w:t>Оперативна</w:t>
      </w:r>
      <w:proofErr w:type="spellEnd"/>
      <w:r w:rsidR="003C492C" w:rsidRPr="00AA2A8B">
        <w:rPr>
          <w:b/>
          <w:bCs/>
          <w:sz w:val="24"/>
          <w:szCs w:val="24"/>
        </w:rPr>
        <w:t xml:space="preserve"> </w:t>
      </w:r>
      <w:proofErr w:type="spellStart"/>
      <w:r w:rsidR="003C492C" w:rsidRPr="00AA2A8B">
        <w:rPr>
          <w:b/>
          <w:bCs/>
          <w:sz w:val="24"/>
          <w:szCs w:val="24"/>
        </w:rPr>
        <w:t>програма</w:t>
      </w:r>
      <w:proofErr w:type="spellEnd"/>
      <w:r w:rsidR="003C492C" w:rsidRPr="00AA2A8B">
        <w:rPr>
          <w:b/>
          <w:bCs/>
          <w:sz w:val="24"/>
          <w:szCs w:val="24"/>
        </w:rPr>
        <w:t xml:space="preserve"> ” </w:t>
      </w:r>
      <w:proofErr w:type="spellStart"/>
      <w:r w:rsidR="003C492C" w:rsidRPr="00AA2A8B">
        <w:rPr>
          <w:b/>
          <w:bCs/>
          <w:sz w:val="24"/>
          <w:szCs w:val="24"/>
        </w:rPr>
        <w:t>Развитие</w:t>
      </w:r>
      <w:proofErr w:type="spellEnd"/>
      <w:r w:rsidR="003C492C" w:rsidRPr="00AA2A8B">
        <w:rPr>
          <w:b/>
          <w:bCs/>
          <w:sz w:val="24"/>
          <w:szCs w:val="24"/>
        </w:rPr>
        <w:t xml:space="preserve"> </w:t>
      </w:r>
      <w:proofErr w:type="spellStart"/>
      <w:r w:rsidR="003C492C" w:rsidRPr="00AA2A8B">
        <w:rPr>
          <w:b/>
          <w:bCs/>
          <w:sz w:val="24"/>
          <w:szCs w:val="24"/>
        </w:rPr>
        <w:t>на</w:t>
      </w:r>
      <w:proofErr w:type="spellEnd"/>
      <w:r w:rsidR="003C492C" w:rsidRPr="00AA2A8B">
        <w:rPr>
          <w:b/>
          <w:bCs/>
          <w:sz w:val="24"/>
          <w:szCs w:val="24"/>
        </w:rPr>
        <w:t xml:space="preserve"> </w:t>
      </w:r>
      <w:proofErr w:type="spellStart"/>
      <w:r w:rsidR="003C492C" w:rsidRPr="00AA2A8B">
        <w:rPr>
          <w:b/>
          <w:bCs/>
          <w:sz w:val="24"/>
          <w:szCs w:val="24"/>
        </w:rPr>
        <w:t>човешките</w:t>
      </w:r>
      <w:proofErr w:type="spellEnd"/>
      <w:r w:rsidR="003C492C" w:rsidRPr="00AA2A8B">
        <w:rPr>
          <w:b/>
          <w:bCs/>
          <w:sz w:val="24"/>
          <w:szCs w:val="24"/>
        </w:rPr>
        <w:t xml:space="preserve"> </w:t>
      </w:r>
      <w:proofErr w:type="spellStart"/>
      <w:r w:rsidR="003C492C" w:rsidRPr="00AA2A8B">
        <w:rPr>
          <w:b/>
          <w:bCs/>
          <w:sz w:val="24"/>
          <w:szCs w:val="24"/>
        </w:rPr>
        <w:t>ресурси</w:t>
      </w:r>
      <w:proofErr w:type="spellEnd"/>
      <w:r w:rsidR="003C492C" w:rsidRPr="00AA2A8B">
        <w:rPr>
          <w:b/>
          <w:bCs/>
          <w:sz w:val="24"/>
          <w:szCs w:val="24"/>
        </w:rPr>
        <w:t>”  2014-2020 г.</w:t>
      </w:r>
      <w:r w:rsidR="003C492C">
        <w:rPr>
          <w:b/>
          <w:bCs/>
          <w:szCs w:val="24"/>
          <w:lang w:val="bg-BG"/>
        </w:rPr>
        <w:t xml:space="preserve">, процедура </w:t>
      </w:r>
      <w:r w:rsidR="003C492C" w:rsidRPr="00AA2A8B">
        <w:rPr>
          <w:b/>
          <w:bCs/>
          <w:sz w:val="24"/>
          <w:szCs w:val="24"/>
          <w:lang w:val="en-US"/>
        </w:rPr>
        <w:t xml:space="preserve">BG05M9OR001-2.008 </w:t>
      </w:r>
      <w:r w:rsidR="003C492C" w:rsidRPr="00AA2A8B">
        <w:rPr>
          <w:b/>
          <w:bCs/>
          <w:sz w:val="24"/>
          <w:szCs w:val="24"/>
        </w:rPr>
        <w:t>„</w:t>
      </w:r>
      <w:proofErr w:type="spellStart"/>
      <w:r w:rsidR="003C492C" w:rsidRPr="00AA2A8B">
        <w:rPr>
          <w:b/>
          <w:bCs/>
          <w:sz w:val="24"/>
          <w:szCs w:val="24"/>
        </w:rPr>
        <w:t>Подкрепа</w:t>
      </w:r>
      <w:proofErr w:type="spellEnd"/>
      <w:r w:rsidR="003C492C" w:rsidRPr="00AA2A8B">
        <w:rPr>
          <w:b/>
          <w:bCs/>
          <w:sz w:val="24"/>
          <w:szCs w:val="24"/>
        </w:rPr>
        <w:t xml:space="preserve"> </w:t>
      </w:r>
      <w:proofErr w:type="spellStart"/>
      <w:r w:rsidR="003C492C" w:rsidRPr="00AA2A8B">
        <w:rPr>
          <w:b/>
          <w:bCs/>
          <w:sz w:val="24"/>
          <w:szCs w:val="24"/>
        </w:rPr>
        <w:t>за</w:t>
      </w:r>
      <w:proofErr w:type="spellEnd"/>
      <w:r w:rsidR="003C492C" w:rsidRPr="00AA2A8B">
        <w:rPr>
          <w:b/>
          <w:bCs/>
          <w:sz w:val="24"/>
          <w:szCs w:val="24"/>
        </w:rPr>
        <w:t xml:space="preserve"> </w:t>
      </w:r>
      <w:proofErr w:type="spellStart"/>
      <w:r w:rsidR="003C492C" w:rsidRPr="00AA2A8B">
        <w:rPr>
          <w:b/>
          <w:bCs/>
          <w:sz w:val="24"/>
          <w:szCs w:val="24"/>
        </w:rPr>
        <w:t>лицата</w:t>
      </w:r>
      <w:proofErr w:type="spellEnd"/>
      <w:r w:rsidR="003C492C" w:rsidRPr="00AA2A8B">
        <w:rPr>
          <w:b/>
          <w:bCs/>
          <w:sz w:val="24"/>
          <w:szCs w:val="24"/>
        </w:rPr>
        <w:t xml:space="preserve"> с </w:t>
      </w:r>
      <w:proofErr w:type="spellStart"/>
      <w:r w:rsidR="003C492C" w:rsidRPr="00AA2A8B">
        <w:rPr>
          <w:b/>
          <w:bCs/>
          <w:sz w:val="24"/>
          <w:szCs w:val="24"/>
        </w:rPr>
        <w:t>увреждания</w:t>
      </w:r>
      <w:proofErr w:type="spellEnd"/>
      <w:r w:rsidR="003C492C" w:rsidRPr="00AA2A8B">
        <w:rPr>
          <w:b/>
          <w:bCs/>
          <w:sz w:val="24"/>
          <w:szCs w:val="24"/>
        </w:rPr>
        <w:t>“</w:t>
      </w:r>
      <w:r w:rsidR="003C492C">
        <w:rPr>
          <w:b/>
          <w:bCs/>
          <w:szCs w:val="24"/>
          <w:lang w:val="bg-BG"/>
        </w:rPr>
        <w:t>.</w:t>
      </w:r>
      <w:r w:rsidR="003C492C" w:rsidRPr="009916F1">
        <w:rPr>
          <w:rFonts w:eastAsia="Trebuchet MS"/>
          <w:sz w:val="24"/>
          <w:szCs w:val="24"/>
          <w:lang w:val="bg-BG"/>
        </w:rPr>
        <w:t xml:space="preserve"> Предприетите за тази цел мерки трябва да са съобразени със съответните правила за информиране, комуникация и реклама, предвидени</w:t>
      </w:r>
      <w:r w:rsidR="003C492C">
        <w:rPr>
          <w:rFonts w:eastAsia="Trebuchet MS"/>
          <w:szCs w:val="24"/>
          <w:lang w:val="bg-BG"/>
        </w:rPr>
        <w:t xml:space="preserve"> в Регламент на ЕС 1303/2013 г. и Регламент на ЕС 1304/2013г. ако е </w:t>
      </w:r>
      <w:proofErr w:type="spellStart"/>
      <w:r w:rsidR="003C492C">
        <w:rPr>
          <w:rFonts w:eastAsia="Trebuchet MS"/>
          <w:szCs w:val="24"/>
          <w:lang w:val="bg-BG"/>
        </w:rPr>
        <w:t>приложилмо</w:t>
      </w:r>
      <w:proofErr w:type="spellEnd"/>
      <w:r w:rsidR="003C492C">
        <w:rPr>
          <w:rFonts w:eastAsia="Trebuchet MS"/>
          <w:szCs w:val="24"/>
          <w:lang w:val="bg-BG"/>
        </w:rPr>
        <w:t>.</w:t>
      </w:r>
    </w:p>
    <w:p w:rsidR="003C492C" w:rsidRPr="009916F1" w:rsidRDefault="00402160" w:rsidP="003C492C">
      <w:pPr>
        <w:spacing w:after="160"/>
        <w:jc w:val="both"/>
        <w:rPr>
          <w:rFonts w:eastAsia="Trebuchet MS"/>
          <w:sz w:val="24"/>
          <w:szCs w:val="24"/>
          <w:lang w:val="bg-BG"/>
        </w:rPr>
      </w:pPr>
      <w:r>
        <w:rPr>
          <w:rFonts w:eastAsia="Trebuchet MS"/>
          <w:sz w:val="24"/>
          <w:szCs w:val="24"/>
          <w:lang w:val="bg-BG"/>
        </w:rPr>
        <w:t>4</w:t>
      </w:r>
      <w:r>
        <w:rPr>
          <w:rFonts w:eastAsia="Trebuchet MS"/>
          <w:sz w:val="24"/>
          <w:szCs w:val="24"/>
          <w:lang w:val="en-US"/>
        </w:rPr>
        <w:t>6</w:t>
      </w:r>
      <w:r w:rsidR="003C492C" w:rsidRPr="009916F1">
        <w:rPr>
          <w:rFonts w:eastAsia="Trebuchet MS"/>
          <w:sz w:val="24"/>
          <w:szCs w:val="24"/>
          <w:lang w:val="bg-BG"/>
        </w:rPr>
        <w:t>. 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финансиране от Европейския съюз;</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(4) </w:t>
      </w:r>
      <w:r w:rsidRPr="0099198C">
        <w:rPr>
          <w:rFonts w:eastAsia="Trebuchet MS"/>
          <w:color w:val="000000" w:themeColor="text1"/>
          <w:sz w:val="24"/>
          <w:szCs w:val="24"/>
          <w:lang w:val="bg-BG"/>
        </w:rPr>
        <w:t>За извършването на отделните строително-монтажни работи съгласно приетата организация за изпълнение на поръчката,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(5)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w:t>
      </w:r>
      <w:r w:rsidRPr="009916F1">
        <w:rPr>
          <w:rFonts w:eastAsia="Trebuchet MS"/>
          <w:sz w:val="24"/>
          <w:szCs w:val="24"/>
          <w:lang w:val="bg-BG"/>
        </w:rPr>
        <w:lastRenderedPageBreak/>
        <w:t>дадения вид работа се съставят документи, съгласно изискванията на приложимите за конкретния случай нормативни актове и стандарти.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(6)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(7)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3C492C" w:rsidRPr="009916F1" w:rsidRDefault="0099198C" w:rsidP="003C492C">
      <w:pPr>
        <w:spacing w:after="160" w:line="259" w:lineRule="auto"/>
        <w:jc w:val="both"/>
        <w:rPr>
          <w:rFonts w:eastAsia="Trebuchet MS"/>
          <w:sz w:val="24"/>
          <w:szCs w:val="24"/>
          <w:lang w:val="bg-BG"/>
        </w:rPr>
      </w:pPr>
      <w:r w:rsidRPr="009916F1">
        <w:rPr>
          <w:rFonts w:eastAsia="Trebuchet MS"/>
          <w:sz w:val="24"/>
          <w:szCs w:val="24"/>
          <w:lang w:val="bg-BG"/>
        </w:rPr>
        <w:t xml:space="preserve"> </w:t>
      </w:r>
      <w:r>
        <w:rPr>
          <w:rFonts w:eastAsia="Trebuchet MS"/>
          <w:sz w:val="24"/>
          <w:szCs w:val="24"/>
          <w:lang w:val="bg-BG"/>
        </w:rPr>
        <w:t>(8</w:t>
      </w:r>
      <w:r w:rsidR="003C492C" w:rsidRPr="009916F1">
        <w:rPr>
          <w:rFonts w:eastAsia="Trebuchet MS"/>
          <w:sz w:val="24"/>
          <w:szCs w:val="24"/>
          <w:lang w:val="bg-BG"/>
        </w:rPr>
        <w:t>) ИЗПЪЛНИТЕЛЯТ се задължава да упражнява авторски надзор в следните случаи:</w:t>
      </w:r>
    </w:p>
    <w:p w:rsidR="003C492C" w:rsidRPr="0099198C" w:rsidRDefault="003C492C" w:rsidP="003C492C">
      <w:pPr>
        <w:numPr>
          <w:ilvl w:val="0"/>
          <w:numId w:val="3"/>
        </w:numPr>
        <w:spacing w:after="160" w:line="259" w:lineRule="auto"/>
        <w:contextualSpacing/>
        <w:jc w:val="both"/>
        <w:rPr>
          <w:rFonts w:eastAsia="Calibri"/>
          <w:color w:val="000000" w:themeColor="text1"/>
          <w:sz w:val="24"/>
          <w:szCs w:val="24"/>
          <w:lang w:val="bg-BG"/>
        </w:rPr>
      </w:pPr>
      <w:r w:rsidRPr="0099198C">
        <w:rPr>
          <w:rFonts w:eastAsia="Trebuchet MS"/>
          <w:color w:val="000000" w:themeColor="text1"/>
          <w:sz w:val="24"/>
          <w:szCs w:val="24"/>
          <w:lang w:val="bg-BG"/>
        </w:rPr>
        <w:t>Във всички случаи, когато присъствието на проектант на обекта е наложително.</w:t>
      </w:r>
    </w:p>
    <w:p w:rsidR="003C492C" w:rsidRPr="0099198C" w:rsidRDefault="003C492C" w:rsidP="003C492C">
      <w:pPr>
        <w:numPr>
          <w:ilvl w:val="0"/>
          <w:numId w:val="3"/>
        </w:numPr>
        <w:spacing w:after="160" w:line="259" w:lineRule="auto"/>
        <w:contextualSpacing/>
        <w:jc w:val="both"/>
        <w:rPr>
          <w:rFonts w:eastAsia="Calibri"/>
          <w:color w:val="000000" w:themeColor="text1"/>
          <w:sz w:val="24"/>
          <w:szCs w:val="24"/>
          <w:lang w:val="bg-BG"/>
        </w:rPr>
      </w:pPr>
      <w:r w:rsidRPr="0099198C">
        <w:rPr>
          <w:rFonts w:eastAsia="Trebuchet MS"/>
          <w:color w:val="000000" w:themeColor="text1"/>
          <w:sz w:val="24"/>
          <w:szCs w:val="24"/>
          <w:lang w:val="bg-BG"/>
        </w:rPr>
        <w:t>За участие в приемателна комисия на извършените строително - монтажни работи.</w:t>
      </w:r>
    </w:p>
    <w:p w:rsidR="003C492C" w:rsidRPr="0099198C" w:rsidRDefault="003C492C" w:rsidP="003C492C">
      <w:pPr>
        <w:numPr>
          <w:ilvl w:val="0"/>
          <w:numId w:val="3"/>
        </w:numPr>
        <w:spacing w:after="160" w:line="259" w:lineRule="auto"/>
        <w:contextualSpacing/>
        <w:jc w:val="both"/>
        <w:rPr>
          <w:rFonts w:eastAsia="Calibri"/>
          <w:color w:val="000000" w:themeColor="text1"/>
          <w:sz w:val="24"/>
          <w:szCs w:val="24"/>
          <w:lang w:val="bg-BG"/>
        </w:rPr>
      </w:pPr>
      <w:r w:rsidRPr="0099198C">
        <w:rPr>
          <w:rFonts w:eastAsia="Trebuchet MS"/>
          <w:color w:val="000000" w:themeColor="text1"/>
          <w:sz w:val="24"/>
          <w:szCs w:val="24"/>
          <w:lang w:val="bg-BG"/>
        </w:rPr>
        <w:t>При писмено поискване от ВЪЗЛОЖИТЕЛЯ.</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9</w:t>
      </w:r>
      <w:r w:rsidR="003C492C" w:rsidRPr="009916F1">
        <w:rPr>
          <w:rFonts w:eastAsia="Trebuchet MS"/>
          <w:sz w:val="24"/>
          <w:szCs w:val="24"/>
          <w:lang w:val="bg-BG"/>
        </w:rPr>
        <w:t>) Авторският надзор следва да се осъществява по всички части на инвестиционния проект. 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одобрения инвестиционен проект и изискванията по чл. 169, ал. 1 и 2 от ЗУТ;</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участва при съставянето на всички изискващи се актове и протоколи по време на строителството;</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не разрешава допускането на съществени отклонения от одобрения инвестиционен проект по време на строителството на строежа, а при необходимост да се спазва разпоредбата на чл. 154, ал. 5 от ЗУТ;</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при необходимост да изготви преработка на проекта по чл. 154 от ЗУТ;</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lastRenderedPageBreak/>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осигурява възможност на Възложителя да следи процеса на работа и да съгласува с него предварително всички решения и действия;</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извършва експертни дейности и консултации;</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при необходимост изготвя екзекутивната документация на строежа;</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участва в работата на приемателна комисия за въвеждане на обекта в експлоатация;</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 xml:space="preserve">оказва всестранна техническа помощ и консултации за решаване на проблеми, възникнали в процеса на изграждане на обекта; </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дава предписания при обстоятелства, които водят до изменения на проекта, допустими по Закона за устройство на територията.</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0</w:t>
      </w:r>
      <w:r w:rsidR="003C492C" w:rsidRPr="009916F1">
        <w:rPr>
          <w:rFonts w:eastAsia="Trebuchet MS"/>
          <w:sz w:val="24"/>
          <w:szCs w:val="24"/>
          <w:lang w:val="bg-BG"/>
        </w:rPr>
        <w:t>) 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1</w:t>
      </w:r>
      <w:r w:rsidR="003C492C" w:rsidRPr="009916F1">
        <w:rPr>
          <w:rFonts w:eastAsia="Trebuchet MS"/>
          <w:sz w:val="24"/>
          <w:szCs w:val="24"/>
          <w:lang w:val="bg-BG"/>
        </w:rPr>
        <w:t>) Във връзка с точното спазване на инвестиционния проект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2</w:t>
      </w:r>
      <w:r w:rsidR="003C492C" w:rsidRPr="009916F1">
        <w:rPr>
          <w:rFonts w:eastAsia="Trebuchet MS"/>
          <w:sz w:val="24"/>
          <w:szCs w:val="24"/>
          <w:lang w:val="bg-BG"/>
        </w:rPr>
        <w:t>) 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Чл.8.(1)ИЗПЪЛНИТЕЛЯТ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2</w:t>
      </w:r>
      <w:r w:rsidR="003C492C" w:rsidRPr="009916F1">
        <w:rPr>
          <w:rFonts w:eastAsia="Trebuchet MS"/>
          <w:sz w:val="24"/>
          <w:szCs w:val="24"/>
          <w:lang w:val="bg-BG"/>
        </w:rPr>
        <w:t xml:space="preserve">) ИЗПЪЛНИТЕЛЯТ се задължава да сключи договор/договори за подизпълнение с посочените в офертата му подизпълнители в срок от 7 календарни дни от влизане в </w:t>
      </w:r>
      <w:r w:rsidR="003C492C" w:rsidRPr="009916F1">
        <w:rPr>
          <w:rFonts w:eastAsia="Trebuchet MS"/>
          <w:sz w:val="24"/>
          <w:szCs w:val="24"/>
          <w:lang w:val="bg-BG"/>
        </w:rPr>
        <w:lastRenderedPageBreak/>
        <w:t>сила на настоящия договор и да предостави оригинален екземпляр на ВЪЗЛОЖИТЕЛЯ в 3-дневен срок от сключването му/им. ИЗПЪЛНИТЕЛЯТ може да променя посочените в офертата му подизпълнители при условията на чл. 66 ЗОП.</w:t>
      </w:r>
    </w:p>
    <w:p w:rsidR="003C492C"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3</w:t>
      </w:r>
      <w:r w:rsidR="003C492C" w:rsidRPr="009916F1">
        <w:rPr>
          <w:rFonts w:eastAsia="Trebuchet MS"/>
          <w:sz w:val="24"/>
          <w:szCs w:val="24"/>
          <w:lang w:val="bg-BG"/>
        </w:rPr>
        <w:t>)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w:t>
      </w:r>
      <w:r w:rsidR="00FB03F0">
        <w:rPr>
          <w:rFonts w:eastAsia="Trebuchet MS"/>
          <w:sz w:val="24"/>
          <w:szCs w:val="24"/>
          <w:lang w:val="bg-BG"/>
        </w:rPr>
        <w:t xml:space="preserve">а тази част на подизпълнителя. </w:t>
      </w:r>
      <w:r w:rsidR="003C492C" w:rsidRPr="009916F1">
        <w:rPr>
          <w:rFonts w:eastAsia="Trebuchet MS"/>
          <w:sz w:val="24"/>
          <w:szCs w:val="24"/>
          <w:lang w:val="bg-BG"/>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4</w:t>
      </w:r>
      <w:r w:rsidR="00FB03F0">
        <w:rPr>
          <w:rFonts w:eastAsia="Trebuchet MS"/>
          <w:sz w:val="24"/>
          <w:szCs w:val="24"/>
          <w:lang w:val="bg-BG"/>
        </w:rPr>
        <w:t>) Към искането по ал.3</w:t>
      </w:r>
      <w:r w:rsidR="003C492C" w:rsidRPr="009916F1">
        <w:rPr>
          <w:rFonts w:eastAsia="Trebuchet MS"/>
          <w:sz w:val="24"/>
          <w:szCs w:val="24"/>
          <w:lang w:val="bg-BG"/>
        </w:rPr>
        <w:t xml:space="preserve"> ИЗПЪЛНИТЕЛЯТ предоставя становище, от което да е видно дали оспорва плащанията или част от тях като недължими.</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5</w:t>
      </w:r>
      <w:r w:rsidR="003C492C" w:rsidRPr="009916F1">
        <w:rPr>
          <w:rFonts w:eastAsia="Trebuchet MS"/>
          <w:sz w:val="24"/>
          <w:szCs w:val="24"/>
          <w:lang w:val="bg-BG"/>
        </w:rPr>
        <w:t xml:space="preserve">) Възложителят има право да откаже плащане, когато искането за плащане е оспорено, до момента на отстраняване на причината за отказа. </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6</w:t>
      </w:r>
      <w:r w:rsidR="003C492C" w:rsidRPr="009916F1">
        <w:rPr>
          <w:rFonts w:eastAsia="Trebuchet MS"/>
          <w:sz w:val="24"/>
          <w:szCs w:val="24"/>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7</w:t>
      </w:r>
      <w:r w:rsidR="003C492C" w:rsidRPr="009916F1">
        <w:rPr>
          <w:rFonts w:eastAsia="Trebuchet MS"/>
          <w:sz w:val="24"/>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1. за новия подизпълнител не са налице основанията за отстраняване в процедурата;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8</w:t>
      </w:r>
      <w:r w:rsidR="003C492C" w:rsidRPr="009916F1">
        <w:rPr>
          <w:rFonts w:eastAsia="Trebuchet MS"/>
          <w:sz w:val="24"/>
          <w:szCs w:val="24"/>
          <w:lang w:val="bg-BG"/>
        </w:rPr>
        <w:t>) При замяна или включване на подизпълнител изпълнителят представя на възложителя всички документи, които доказват изпълнението на условията по ал.8 заедно с копие на договора за подизпълнение или на допълнителното споразумение в тридневен срок от тяхното сключване.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9. ИЗПЪЛНИТЕЛЯТ има право:</w:t>
      </w:r>
    </w:p>
    <w:p w:rsidR="003C492C" w:rsidRPr="009916F1" w:rsidRDefault="003C492C" w:rsidP="003C492C">
      <w:pPr>
        <w:numPr>
          <w:ilvl w:val="0"/>
          <w:numId w:val="2"/>
        </w:numPr>
        <w:spacing w:after="160" w:line="259" w:lineRule="auto"/>
        <w:contextualSpacing/>
        <w:jc w:val="both"/>
        <w:rPr>
          <w:rFonts w:eastAsia="Calibri"/>
          <w:sz w:val="24"/>
          <w:szCs w:val="24"/>
          <w:lang w:val="bg-BG"/>
        </w:rPr>
      </w:pPr>
      <w:r w:rsidRPr="009916F1">
        <w:rPr>
          <w:rFonts w:eastAsia="Trebuchet MS"/>
          <w:sz w:val="24"/>
          <w:szCs w:val="24"/>
          <w:lang w:val="bg-BG"/>
        </w:rPr>
        <w:t xml:space="preserve"> да иска от ВЪЗЛОЖИТЕЛЯ необходимото съдействие за изпълнение на поръчката;</w:t>
      </w:r>
    </w:p>
    <w:p w:rsidR="003C492C" w:rsidRPr="009916F1" w:rsidRDefault="003C492C" w:rsidP="003C492C">
      <w:pPr>
        <w:numPr>
          <w:ilvl w:val="0"/>
          <w:numId w:val="2"/>
        </w:numPr>
        <w:spacing w:after="160" w:line="259" w:lineRule="auto"/>
        <w:contextualSpacing/>
        <w:jc w:val="both"/>
        <w:rPr>
          <w:rFonts w:eastAsia="Calibri"/>
          <w:sz w:val="24"/>
          <w:szCs w:val="24"/>
          <w:lang w:val="bg-BG"/>
        </w:rPr>
      </w:pPr>
      <w:r w:rsidRPr="009916F1">
        <w:rPr>
          <w:rFonts w:eastAsia="Trebuchet MS"/>
          <w:sz w:val="24"/>
          <w:szCs w:val="24"/>
          <w:lang w:val="bg-BG"/>
        </w:rPr>
        <w:t xml:space="preserve"> да получи договореното възнаграждение по реда и при условията на настоящия договор.</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VІI. ПРАВА И ЗАДЪЛЖЕНИЯ НА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10. (1)   ВЪЗЛОЖИТЕЛЯТ се задължава: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1.Да заплати цената на договора по реда и при условията в него;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2.Да предостави изходните данни за проектиране;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lastRenderedPageBreak/>
        <w:t xml:space="preserve">3. Да предаде строителната площадка на ИЗПЪЛНИТЕЛЯ с Протокол за откриване на строителна площадка и определяне на строителна линия и ниво (обр. 2/2а) съгласно Наредба № 3 от 31.07.2003 г. за съставяне на актове и протоколи по време на строителството;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5.</w:t>
      </w:r>
      <w:r>
        <w:rPr>
          <w:rFonts w:eastAsia="Trebuchet MS"/>
          <w:szCs w:val="24"/>
          <w:lang w:val="bg-BG"/>
        </w:rPr>
        <w:t xml:space="preserve"> </w:t>
      </w:r>
      <w:r w:rsidRPr="009916F1">
        <w:rPr>
          <w:rFonts w:eastAsia="Trebuchet MS"/>
          <w:sz w:val="24"/>
          <w:szCs w:val="24"/>
          <w:lang w:val="bg-BG"/>
        </w:rPr>
        <w:t>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6.</w:t>
      </w:r>
      <w:r>
        <w:rPr>
          <w:rFonts w:eastAsia="Trebuchet MS"/>
          <w:szCs w:val="24"/>
          <w:lang w:val="bg-BG"/>
        </w:rPr>
        <w:t xml:space="preserve"> </w:t>
      </w:r>
      <w:r w:rsidRPr="009916F1">
        <w:rPr>
          <w:rFonts w:eastAsia="Trebuchet MS"/>
          <w:sz w:val="24"/>
          <w:szCs w:val="24"/>
          <w:lang w:val="bg-BG"/>
        </w:rPr>
        <w:t>Да окаже необходимото съдействие на ИЗПЪЛНИТЕЛЯ за изпълнение на възложените му дейности, строително-монтажни работи и за всички съгласувания и разрешения, съгласно нормативната уредба.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7.</w:t>
      </w:r>
      <w:r>
        <w:rPr>
          <w:rFonts w:eastAsia="Trebuchet MS"/>
          <w:szCs w:val="24"/>
          <w:lang w:val="bg-BG"/>
        </w:rPr>
        <w:t xml:space="preserve"> </w:t>
      </w:r>
      <w:r w:rsidRPr="009916F1">
        <w:rPr>
          <w:rFonts w:eastAsia="Trebuchet MS"/>
          <w:sz w:val="24"/>
          <w:szCs w:val="24"/>
          <w:lang w:val="bg-BG"/>
        </w:rPr>
        <w:t>Да приеме извършената от ИЗПЪЛНИТЕЛЯ работа, при условие</w:t>
      </w:r>
      <w:r>
        <w:rPr>
          <w:rFonts w:eastAsia="Trebuchet MS"/>
          <w:szCs w:val="24"/>
          <w:lang w:val="bg-BG"/>
        </w:rPr>
        <w:t>,</w:t>
      </w:r>
      <w:r w:rsidRPr="009916F1">
        <w:rPr>
          <w:rFonts w:eastAsia="Trebuchet MS"/>
          <w:sz w:val="24"/>
          <w:szCs w:val="24"/>
          <w:lang w:val="bg-BG"/>
        </w:rPr>
        <w:t xml:space="preserve"> че е изпълнена точно.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8.</w:t>
      </w:r>
      <w:r>
        <w:rPr>
          <w:rFonts w:eastAsia="Trebuchet MS"/>
          <w:szCs w:val="24"/>
          <w:lang w:val="bg-BG"/>
        </w:rPr>
        <w:t xml:space="preserve"> </w:t>
      </w:r>
      <w:r w:rsidRPr="009916F1">
        <w:rPr>
          <w:rFonts w:eastAsia="Trebuchet MS"/>
          <w:sz w:val="24"/>
          <w:szCs w:val="24"/>
          <w:lang w:val="bg-BG"/>
        </w:rPr>
        <w:t xml:space="preserve">В десетдневен срок от влизане в сила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ВЪЗЛОЖИТЕЛЯТ има право: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1.</w:t>
      </w:r>
      <w:r>
        <w:rPr>
          <w:rFonts w:eastAsia="Trebuchet MS"/>
          <w:szCs w:val="24"/>
          <w:lang w:val="bg-BG"/>
        </w:rPr>
        <w:t xml:space="preserve"> </w:t>
      </w:r>
      <w:r w:rsidRPr="009916F1">
        <w:rPr>
          <w:rFonts w:eastAsia="Trebuchet MS"/>
          <w:sz w:val="24"/>
          <w:szCs w:val="24"/>
          <w:lang w:val="bg-BG"/>
        </w:rPr>
        <w:t xml:space="preserve">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9916F1">
        <w:rPr>
          <w:rFonts w:eastAsia="Trebuchet MS"/>
          <w:sz w:val="24"/>
          <w:szCs w:val="24"/>
          <w:lang w:val="bg-BG"/>
        </w:rPr>
        <w:t>относимите</w:t>
      </w:r>
      <w:proofErr w:type="spellEnd"/>
      <w:r w:rsidRPr="009916F1">
        <w:rPr>
          <w:rFonts w:eastAsia="Trebuchet MS"/>
          <w:sz w:val="24"/>
          <w:szCs w:val="24"/>
          <w:lang w:val="bg-BG"/>
        </w:rPr>
        <w:t xml:space="preserve"> към материята нормативи.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Да иска от ИЗПЪЛНИТЕЛЯ да изпълни възложените работи в срок, без отклонение от договореното и без недостатъци;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w:t>
      </w:r>
      <w:r>
        <w:rPr>
          <w:rFonts w:eastAsia="Trebuchet MS"/>
          <w:szCs w:val="24"/>
          <w:lang w:val="bg-BG"/>
        </w:rPr>
        <w:t xml:space="preserve"> </w:t>
      </w:r>
      <w:r w:rsidRPr="009916F1">
        <w:rPr>
          <w:rFonts w:eastAsia="Trebuchet MS"/>
          <w:sz w:val="24"/>
          <w:szCs w:val="24"/>
          <w:lang w:val="bg-BG"/>
        </w:rPr>
        <w:t>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w:t>
      </w:r>
      <w:r>
        <w:rPr>
          <w:rFonts w:eastAsia="Trebuchet MS"/>
          <w:szCs w:val="24"/>
          <w:lang w:val="bg-BG"/>
        </w:rPr>
        <w:t xml:space="preserve"> </w:t>
      </w:r>
      <w:r w:rsidRPr="009916F1">
        <w:rPr>
          <w:rFonts w:eastAsia="Trebuchet MS"/>
          <w:sz w:val="24"/>
          <w:szCs w:val="24"/>
          <w:lang w:val="bg-BG"/>
        </w:rPr>
        <w:t>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lastRenderedPageBreak/>
        <w:t>5.</w:t>
      </w:r>
      <w:r>
        <w:rPr>
          <w:rFonts w:eastAsia="Trebuchet MS"/>
          <w:szCs w:val="24"/>
          <w:lang w:val="bg-BG"/>
        </w:rPr>
        <w:t xml:space="preserve"> </w:t>
      </w:r>
      <w:r w:rsidRPr="009916F1">
        <w:rPr>
          <w:rFonts w:eastAsia="Trebuchet MS"/>
          <w:sz w:val="24"/>
          <w:szCs w:val="24"/>
          <w:lang w:val="bg-BG"/>
        </w:rPr>
        <w:t>При констатиране на недостатъци, които не е открил по време на изпълнение на възложените дейности и е констатирал в течение на гаранционните срокове, да поиска от него да ги поправи, без да дължи на същия заплащане за това.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6.</w:t>
      </w:r>
      <w:r>
        <w:rPr>
          <w:rFonts w:eastAsia="Trebuchet MS"/>
          <w:szCs w:val="24"/>
          <w:lang w:val="bg-BG"/>
        </w:rPr>
        <w:t xml:space="preserve"> </w:t>
      </w:r>
      <w:r w:rsidRPr="009916F1">
        <w:rPr>
          <w:rFonts w:eastAsia="Trebuchet MS"/>
          <w:sz w:val="24"/>
          <w:szCs w:val="24"/>
          <w:lang w:val="bg-BG"/>
        </w:rPr>
        <w:t>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до отстраняване на нарушението.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7. При неспазване на срока по чл. 4, ал. 2 от страна на Изпълнителя, Възложителят има право да отправи писмена покана до Изпълнителя и строителния надзор за съставяне на протокол за откриване на строителна площадка и определяне на строителна линия и ниво на строежа.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VІІI. ГАРАНЦИЯ ЗА ИЗПЪЛНЕНИЕ НА ДОГОВОРА, ГАРАНЦИЯ ЗА АВАНСОВО ПРЕДОСТАВЕНИ СРЕДСТВА И ГАРАНЦИЯ ЗА ГАРАНЦИОННА ПОДДРЪЖКА</w:t>
      </w:r>
    </w:p>
    <w:p w:rsidR="003C492C" w:rsidRPr="00C31FE6" w:rsidRDefault="00402160" w:rsidP="003C492C">
      <w:pPr>
        <w:spacing w:after="160" w:line="259" w:lineRule="auto"/>
        <w:ind w:firstLine="284"/>
        <w:jc w:val="both"/>
        <w:rPr>
          <w:rFonts w:eastAsia="Trebuchet MS"/>
          <w:color w:val="000000" w:themeColor="text1"/>
          <w:sz w:val="24"/>
          <w:szCs w:val="24"/>
          <w:lang w:val="bg-BG"/>
        </w:rPr>
      </w:pPr>
      <w:r>
        <w:rPr>
          <w:rFonts w:eastAsia="Trebuchet MS"/>
          <w:sz w:val="24"/>
          <w:szCs w:val="24"/>
          <w:lang w:val="bg-BG"/>
        </w:rPr>
        <w:t>Чл. 11.</w:t>
      </w:r>
      <w:r>
        <w:rPr>
          <w:rFonts w:eastAsia="Trebuchet MS"/>
          <w:sz w:val="24"/>
          <w:szCs w:val="24"/>
          <w:lang w:val="en-US"/>
        </w:rPr>
        <w:t xml:space="preserve"> </w:t>
      </w:r>
      <w:r w:rsidR="009C1307">
        <w:rPr>
          <w:rFonts w:eastAsia="Trebuchet MS"/>
          <w:sz w:val="24"/>
          <w:szCs w:val="24"/>
          <w:lang w:val="bg-BG"/>
        </w:rPr>
        <w:t xml:space="preserve">(1) </w:t>
      </w:r>
      <w:r w:rsidR="003C492C" w:rsidRPr="009916F1">
        <w:rPr>
          <w:rFonts w:eastAsia="Trebuchet MS"/>
          <w:sz w:val="24"/>
          <w:szCs w:val="24"/>
          <w:lang w:val="bg-BG"/>
        </w:rPr>
        <w:t>Изпълнителят гарантира изпълнението на произтичащите от настоящия договор свои задължения с гаранция за изпълнение, възлизаща на 5 /пет/ на сто от стойността на договора без ДДС в размер на ………………. /</w:t>
      </w:r>
      <w:proofErr w:type="spellStart"/>
      <w:r w:rsidR="003C492C" w:rsidRPr="009916F1">
        <w:rPr>
          <w:rFonts w:eastAsia="Trebuchet MS"/>
          <w:sz w:val="24"/>
          <w:szCs w:val="24"/>
          <w:lang w:val="bg-BG"/>
        </w:rPr>
        <w:t>цифром</w:t>
      </w:r>
      <w:proofErr w:type="spellEnd"/>
      <w:r w:rsidR="003C492C" w:rsidRPr="009916F1">
        <w:rPr>
          <w:rFonts w:eastAsia="Trebuchet MS"/>
          <w:sz w:val="24"/>
          <w:szCs w:val="24"/>
          <w:lang w:val="bg-BG"/>
        </w:rPr>
        <w:t xml:space="preserve"> и словом/ лева. Гаранцията се представя под формата на ……………, съгласно документацията за участие. </w:t>
      </w:r>
      <w:r w:rsidR="003C492C" w:rsidRPr="00C31FE6">
        <w:rPr>
          <w:rFonts w:eastAsia="Trebuchet MS"/>
          <w:color w:val="000000" w:themeColor="text1"/>
          <w:sz w:val="24"/>
          <w:szCs w:val="24"/>
          <w:lang w:val="bg-BG"/>
        </w:rPr>
        <w:t>Част от гаранцията, съответстваща на 1 % ( един процент) от стойността на договора без ДДС се освобождава в срок до 30 (тридесет) календарни дни след приемане на  изработения от Изпълнителя технически проект.</w:t>
      </w:r>
    </w:p>
    <w:p w:rsidR="003C492C" w:rsidRPr="009916F1" w:rsidRDefault="003C492C" w:rsidP="003C492C">
      <w:pPr>
        <w:spacing w:after="160"/>
        <w:jc w:val="both"/>
        <w:rPr>
          <w:rFonts w:eastAsia="Trebuchet MS"/>
          <w:sz w:val="24"/>
          <w:szCs w:val="24"/>
          <w:lang w:val="bg-BG"/>
        </w:rPr>
      </w:pPr>
      <w:r w:rsidRPr="009916F1">
        <w:rPr>
          <w:rFonts w:eastAsia="Trebuchet MS"/>
          <w:sz w:val="24"/>
          <w:szCs w:val="24"/>
          <w:lang w:val="bg-BG"/>
        </w:rPr>
        <w:t>1.Когато гаранцията за изпълнение се представя във вид на парична сума, то тя се внася  по банкова сметка на Община Русе в Банка ТБ "Инвестбанк"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2.Когато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w:t>
      </w:r>
      <w:proofErr w:type="spellStart"/>
      <w:r w:rsidRPr="009916F1">
        <w:rPr>
          <w:rFonts w:eastAsia="Trebuchet MS"/>
          <w:sz w:val="24"/>
          <w:szCs w:val="24"/>
          <w:lang w:val="bg-BG"/>
        </w:rPr>
        <w:t>претендираното</w:t>
      </w:r>
      <w:proofErr w:type="spellEnd"/>
      <w:r w:rsidRPr="009916F1">
        <w:rPr>
          <w:rFonts w:eastAsia="Trebuchet MS"/>
          <w:sz w:val="24"/>
          <w:szCs w:val="24"/>
          <w:lang w:val="bg-BG"/>
        </w:rPr>
        <w:t xml:space="preserve">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3.Когато гаранцията е представена под формата на застраховка,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w:t>
      </w:r>
      <w:r w:rsidRPr="009916F1">
        <w:rPr>
          <w:rFonts w:eastAsia="Trebuchet MS"/>
          <w:sz w:val="24"/>
          <w:szCs w:val="24"/>
          <w:lang w:val="bg-BG"/>
        </w:rPr>
        <w:lastRenderedPageBreak/>
        <w:t>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w:t>
      </w:r>
      <w:r w:rsidR="00402160">
        <w:rPr>
          <w:rFonts w:eastAsia="Trebuchet MS"/>
          <w:sz w:val="24"/>
          <w:szCs w:val="24"/>
          <w:lang w:val="en-US"/>
        </w:rPr>
        <w:t xml:space="preserve"> </w:t>
      </w:r>
      <w:r w:rsidRPr="009916F1">
        <w:rPr>
          <w:rFonts w:eastAsia="Trebuchet MS"/>
          <w:sz w:val="24"/>
          <w:szCs w:val="24"/>
          <w:lang w:val="bg-BG"/>
        </w:rPr>
        <w:t xml:space="preserve">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4. Гаранцията за изпълнение (банкова гаранция или застраховка) следва да е със срок на действие за целия предложен от участника общ срок за изпълнение на договора плюс 2 месеца.  В случай, че срокът на действие на гаранцията изтича преди въвеждане на обекта в експлоатация, изпълнителя е длъжен своевременно да удължи валидността й или съответно да представи нова преди изтичане на нейния срок. Гаранцията за изпълнение се освобождава в 20-дневен срок от въвеждане на обекта в експлоатация или от прекратяване на договора по взаимно съгласие, или от прекратяване на договора на основание чл. 118 ЗОП, или от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прекратяване на договора, по причина на неизпълнение от страна на ИЗПЪЛНИТЕЛЯ на някое от договорните му задължения. Ако възложителят усвои/задържи част от гаранцията по време на действието на договора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5. След приключване на срока на договора 0.5 % от стойността на договора, представляващи част от гаранцията, обезпечаваща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Изпълнителят е длъжен да я поддържа, в противен случай Възложителят се удовлетворява преди да възстанови гаранцията, която обезпечава изпълнението на договора. За целта, в случай че гаранцията е под формата на банкова гаранция или застраховка, Изпълнителят се задължава да представи документ за удължаване на предоставената гаранция по отношение на размера от 0.5 % от стойността на договора - гаранция за гаранционна поддръжка в съответствие с използваната от него форма за срока на гаранционната поддръжка.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Чл. 12. (1)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w:t>
      </w:r>
      <w:r w:rsidRPr="009916F1">
        <w:rPr>
          <w:rFonts w:eastAsia="Trebuchet MS"/>
          <w:sz w:val="24"/>
          <w:szCs w:val="24"/>
          <w:lang w:val="bg-BG"/>
        </w:rPr>
        <w:lastRenderedPageBreak/>
        <w:t xml:space="preserve">период, са за сметка на ИЗПЪЛНИТЕЛЯ. Гаранцията не ограничава по какъвто и да е начин отговорността на ИЗПЪЛНИТЕЛЯ за нарушаване на този договор.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При подаване на искане за авансово плащане Изпълнителят представя на Възложителя и гаранция, която обезпечава авансово предоставените средства в размер на поискания аванс съобразно чл. 3, ал. 1 от договора в една от формите по чл. 111 ЗОП. Гаранцията за авансово предоставените средства се освобождава до 3 дни след връщане или усвояване на аванса.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(3)  ВЪЗЛОЖИТЕЛЯТ не дължи на ИЗПЪЛНИТЕЛЯ лихви върху сумите по гаранцията, за времето, през което тези суми законно са престояли при него.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(4)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гаранция.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ІХ. ГАРАНЦИОННИ УСЛОВИЯ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13. (1) ИЗПЪЛНИТЕЛЯТ се задължава да отстранява за своя сметка скритите недостатъци и появилите се впоследствие дефекти в гаранционните срокове,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На основание чл. 160, ал. 5 от ЗУТ, гаранционните срокове текат от деня на въвеждане на строителния обект/строежа в експлоатация.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За проявилите се в гаранционните срокове дефекти и недостатъци ВЪЗЛОЖИТЕЛЯТ уведомява писмено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Чл. 14. (1)  ИЗПЪЛНИТЕЛЯТ  е  длъжен  да  изпрати  представител  на  място  до 72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 по този ред протокол се счита, че същият се приема от ИЗПЪЛНИТЕЛЯ без възражения и му се изпраща за изпълнение.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lastRenderedPageBreak/>
        <w:t>(2) ИЗПЪЛНИТЕЛЯТ или съответно отделните участници в обединението, ако същото е прекратило дейността си, респективно техните правоприемници, е длъжен да отстрани появилите се дефекти и недостатъци за своя сметка в срока съгласно ал. 1.</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(3) След изтичане на определения в протокола по ал. 1 срок, ВЪЗЛОЖИТЕЛЯТ може и сам да отстрани дефектите и недостатъците за сметка на ИЗПЪЛНИТЕЛЯТ или съответно отделните участници в обединението или техните правоприемници, ако същото е прекратило дейността си с последиците по раздел XIII от настоящия договор, като ВЪЗЛОЖИТЕЛЯТ има право да прихване направените разходи и неустойката по </w:t>
      </w:r>
      <w:r w:rsidRPr="006F4A79">
        <w:rPr>
          <w:rFonts w:eastAsia="Trebuchet MS"/>
          <w:color w:val="000000" w:themeColor="text1"/>
          <w:sz w:val="24"/>
          <w:szCs w:val="24"/>
          <w:lang w:val="bg-BG"/>
        </w:rPr>
        <w:t>чл. 20, ал. 2 от Договора от гаранцията за гаранционна поддръжка.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(4) Гаранционните срокове не текат и се удължават с времето, през което строежът е имал проявен дефект, до неговото </w:t>
      </w:r>
      <w:proofErr w:type="spellStart"/>
      <w:r w:rsidRPr="009916F1">
        <w:rPr>
          <w:rFonts w:eastAsia="Trebuchet MS"/>
          <w:sz w:val="24"/>
          <w:szCs w:val="24"/>
          <w:lang w:val="bg-BG"/>
        </w:rPr>
        <w:t>отстранявяне</w:t>
      </w:r>
      <w:proofErr w:type="spellEnd"/>
      <w:r w:rsidRPr="009916F1">
        <w:rPr>
          <w:rFonts w:eastAsia="Trebuchet MS"/>
          <w:sz w:val="24"/>
          <w:szCs w:val="24"/>
          <w:lang w:val="bg-BG"/>
        </w:rPr>
        <w:t xml:space="preserve">.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 или до техните правоприемници.</w:t>
      </w:r>
    </w:p>
    <w:p w:rsidR="004D0FA5" w:rsidRDefault="004D0FA5" w:rsidP="003C492C">
      <w:pPr>
        <w:spacing w:after="160" w:line="259" w:lineRule="auto"/>
        <w:jc w:val="both"/>
        <w:rPr>
          <w:rFonts w:eastAsia="Trebuchet MS"/>
          <w:b/>
          <w:bCs/>
          <w:sz w:val="24"/>
          <w:szCs w:val="24"/>
          <w:lang w:val="bg-BG"/>
        </w:rPr>
      </w:pP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Х.  ЗАСТРАХОВАНЕ И ОБЕЗЩЕТЕНИЯ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15.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ИЗПЪЛНИТЕЛЯТ е отговорен за всички застраховки и обезщетения по отношение на своя персонал и собственост.</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(5) В случай, че ВЪЗЛОЖИТЕЛЯТ констатира неизпълнение на задължението на ИЗПЪЛНИТЕЛЯ за поддържане на застраховките по предходната алинея до </w:t>
      </w:r>
      <w:r w:rsidRPr="009916F1">
        <w:rPr>
          <w:rFonts w:eastAsia="Trebuchet MS"/>
          <w:sz w:val="24"/>
          <w:szCs w:val="24"/>
          <w:lang w:val="bg-BG"/>
        </w:rPr>
        <w:lastRenderedPageBreak/>
        <w:t>подписване на Констативен акт обр. 15, той може да спре всички плащания, които дължи на ИЗПЪЛНИТЕЛЯ до отстраняването на неизпълнението.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(6) ИЗПЪЛНИТЕЛЯТ е отговорен за застраховането на проектантите, на неговите подизпълнители и др. в съответствие с този раздел и изискванията на ЗУТ.</w:t>
      </w:r>
    </w:p>
    <w:p w:rsidR="004D0FA5" w:rsidRDefault="004D0FA5" w:rsidP="003C492C">
      <w:pPr>
        <w:spacing w:after="160" w:line="259" w:lineRule="auto"/>
        <w:jc w:val="both"/>
        <w:rPr>
          <w:rFonts w:eastAsia="Trebuchet MS"/>
          <w:b/>
          <w:bCs/>
          <w:sz w:val="24"/>
          <w:szCs w:val="24"/>
          <w:lang w:val="bg-BG"/>
        </w:rPr>
      </w:pP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ХІ. ПРЕКРАТЯВАНЕ НА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16. (1) Настоящият договор се прекратява: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1.</w:t>
      </w:r>
      <w:r>
        <w:rPr>
          <w:rFonts w:eastAsia="Trebuchet MS"/>
          <w:szCs w:val="24"/>
          <w:lang w:val="bg-BG"/>
        </w:rPr>
        <w:t xml:space="preserve"> </w:t>
      </w:r>
      <w:r w:rsidRPr="009916F1">
        <w:rPr>
          <w:rFonts w:eastAsia="Trebuchet MS"/>
          <w:sz w:val="24"/>
          <w:szCs w:val="24"/>
          <w:lang w:val="bg-BG"/>
        </w:rPr>
        <w:t>С изпълнение на всички задължения по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w:t>
      </w:r>
      <w:r>
        <w:rPr>
          <w:rFonts w:eastAsia="Trebuchet MS"/>
          <w:szCs w:val="24"/>
          <w:lang w:val="bg-BG"/>
        </w:rPr>
        <w:t xml:space="preserve"> </w:t>
      </w:r>
      <w:r w:rsidRPr="009916F1">
        <w:rPr>
          <w:rFonts w:eastAsia="Trebuchet MS"/>
          <w:sz w:val="24"/>
          <w:szCs w:val="24"/>
          <w:lang w:val="bg-BG"/>
        </w:rPr>
        <w:t>По взаимно съгласие на страните, изразено в писмена форма.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w:t>
      </w:r>
      <w:r>
        <w:rPr>
          <w:rFonts w:eastAsia="Trebuchet MS"/>
          <w:szCs w:val="24"/>
          <w:lang w:val="bg-BG"/>
        </w:rPr>
        <w:t xml:space="preserve"> </w:t>
      </w:r>
      <w:r w:rsidRPr="009916F1">
        <w:rPr>
          <w:rFonts w:eastAsia="Trebuchet MS"/>
          <w:sz w:val="24"/>
          <w:szCs w:val="24"/>
          <w:lang w:val="bg-BG"/>
        </w:rPr>
        <w:t xml:space="preserve">По реда на чл. 118 от Закона за обществените поръчки или при прогласяване на неговата </w:t>
      </w:r>
      <w:proofErr w:type="spellStart"/>
      <w:r w:rsidRPr="009916F1">
        <w:rPr>
          <w:rFonts w:eastAsia="Trebuchet MS"/>
          <w:sz w:val="24"/>
          <w:szCs w:val="24"/>
          <w:lang w:val="bg-BG"/>
        </w:rPr>
        <w:t>унищожаемост</w:t>
      </w:r>
      <w:proofErr w:type="spellEnd"/>
      <w:r w:rsidRPr="009916F1">
        <w:rPr>
          <w:rFonts w:eastAsia="Trebuchet MS"/>
          <w:sz w:val="24"/>
          <w:szCs w:val="24"/>
          <w:lang w:val="bg-BG"/>
        </w:rPr>
        <w:t xml:space="preserve"> съгласно чл. 119 ЗОП.</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w:t>
      </w:r>
      <w:r>
        <w:rPr>
          <w:rFonts w:eastAsia="Trebuchet MS"/>
          <w:szCs w:val="24"/>
          <w:lang w:val="bg-BG"/>
        </w:rPr>
        <w:t xml:space="preserve"> </w:t>
      </w:r>
      <w:r w:rsidRPr="009916F1">
        <w:rPr>
          <w:rFonts w:eastAsia="Trebuchet MS"/>
          <w:sz w:val="24"/>
          <w:szCs w:val="24"/>
          <w:lang w:val="bg-BG"/>
        </w:rPr>
        <w:t>Едностранно от ВЪЗЛОЖИТЕЛЯ след изпращане на едноседмично писмено предизвестие, в случай, че: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а) се констатират съществени отклонения от офертата, допуснати от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б) в хипотезата на чл. 6, ал. 2 от настоящия договор;</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в) при неизпълнение от страна на ИЗПЪЛНИТЕЛЯ на други негови задължения по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5.</w:t>
      </w:r>
      <w:r>
        <w:rPr>
          <w:rFonts w:eastAsia="Trebuchet MS"/>
          <w:szCs w:val="24"/>
          <w:lang w:val="bg-BG"/>
        </w:rPr>
        <w:t xml:space="preserve"> </w:t>
      </w:r>
      <w:r w:rsidRPr="009916F1">
        <w:rPr>
          <w:rFonts w:eastAsia="Trebuchet MS"/>
          <w:sz w:val="24"/>
          <w:szCs w:val="24"/>
          <w:lang w:val="bg-BG"/>
        </w:rPr>
        <w:t>Договорът не се прекратява, ако в срока на предизвестието нарушението бъде отстранено за сметка на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 При прекратяване на договора, независимо от причината за това, ИЗПЪЛНИТЕЛЯТ е длъжен:</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Да предаде цялата строителна и друга документация, съоръжения и материали, за които ВЪЗЛОЖИТЕЛЯТ е заплатил;</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lastRenderedPageBreak/>
        <w:t>3. Да предаде всички строително-монтажни работи, изпълнени от него до датата на прекратяването;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 Чл. 17. (1) Страните по </w:t>
      </w:r>
      <w:proofErr w:type="spellStart"/>
      <w:r w:rsidRPr="009916F1">
        <w:rPr>
          <w:rFonts w:eastAsia="Trebuchet MS"/>
          <w:sz w:val="24"/>
          <w:szCs w:val="24"/>
          <w:lang w:val="bg-BG"/>
        </w:rPr>
        <w:t>договорa</w:t>
      </w:r>
      <w:proofErr w:type="spellEnd"/>
      <w:r w:rsidRPr="009916F1">
        <w:rPr>
          <w:rFonts w:eastAsia="Trebuchet MS"/>
          <w:sz w:val="24"/>
          <w:szCs w:val="24"/>
          <w:lang w:val="bg-BG"/>
        </w:rPr>
        <w:t xml:space="preserve"> за обществена поръчка не могат да го изменят.</w:t>
      </w:r>
    </w:p>
    <w:p w:rsidR="003C492C"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Изменение на сключен договор за обществена поръчка се допуска по изключение, в случаите на чл. 116 ЗОП.</w:t>
      </w:r>
    </w:p>
    <w:p w:rsidR="006F4A79" w:rsidRPr="006F4A79" w:rsidRDefault="006F4A79" w:rsidP="003C492C">
      <w:pPr>
        <w:spacing w:after="160" w:line="259" w:lineRule="auto"/>
        <w:jc w:val="both"/>
        <w:rPr>
          <w:rFonts w:eastAsia="Trebuchet MS"/>
          <w:sz w:val="24"/>
          <w:szCs w:val="24"/>
          <w:lang w:val="bg-BG"/>
        </w:rPr>
      </w:pP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ХІІ. НЕПРЕДВИДЕНИ ОБСТОЯТЕЛСТВА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18. (1) Страните по настоящия договор не дължат обезщетение за претърпени вреди и загуби, в случай че последните са причинени от непреодолима сила.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19.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календарни дни от настъпването на непреодолимата сила. При неуведомяване се дължи обезщетение за настъпилите от това вреди.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Докато трае непреодолимата сила, изпълнението на задълженията на свързаните с тях насрещни задължения се спира.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6F4A79" w:rsidRDefault="006F4A79" w:rsidP="003C492C">
      <w:pPr>
        <w:spacing w:after="160" w:line="259" w:lineRule="auto"/>
        <w:jc w:val="both"/>
        <w:rPr>
          <w:rFonts w:eastAsia="Trebuchet MS"/>
          <w:b/>
          <w:bCs/>
          <w:sz w:val="24"/>
          <w:szCs w:val="24"/>
          <w:lang w:val="bg-BG"/>
        </w:rPr>
      </w:pP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ХІІІ. НЕИЗПЪЛНЕНИЕ. ОТГОВОРНОСТ.</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20. (1) За всяка забава в изпълнение на задълженията в договорените срокове по чл. 4 ИЗПЪЛНИТЕЛЯТ</w:t>
      </w:r>
      <w:r>
        <w:rPr>
          <w:rFonts w:eastAsia="Trebuchet MS"/>
          <w:szCs w:val="24"/>
          <w:lang w:val="bg-BG"/>
        </w:rPr>
        <w:t xml:space="preserve"> дължи неустойка в размер на 0,3 /нула цяло и три</w:t>
      </w:r>
      <w:r w:rsidRPr="009916F1">
        <w:rPr>
          <w:rFonts w:eastAsia="Trebuchet MS"/>
          <w:sz w:val="24"/>
          <w:szCs w:val="24"/>
          <w:lang w:val="bg-BG"/>
        </w:rPr>
        <w:t>/ % от общата стойност на договора с ДДС за всеки просрочен ден. За начало на забавата по отношение на срока, посочен в чл. 4, ал. 2 от договора се счита п</w:t>
      </w:r>
      <w:r w:rsidR="00312057">
        <w:rPr>
          <w:rFonts w:eastAsia="Trebuchet MS"/>
          <w:sz w:val="24"/>
          <w:szCs w:val="24"/>
          <w:lang w:val="bg-BG"/>
        </w:rPr>
        <w:t>ървият ден след изтичането на 15</w:t>
      </w:r>
      <w:r w:rsidRPr="009916F1">
        <w:rPr>
          <w:rFonts w:eastAsia="Trebuchet MS"/>
          <w:sz w:val="24"/>
          <w:szCs w:val="24"/>
          <w:lang w:val="bg-BG"/>
        </w:rPr>
        <w:t xml:space="preserve"> дни от деня, следващ датата на получаване от ИЗПЪЛНИТЕЛЯ на одобрения проект, а за край на забавата се счита денят, предхождащ датата на откриване на строителна площадка.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В случай, че ИЗПЪЛНИТЕЛЯТ не спази срока по чл.4, ал.2 и не се яви за откриване на строителната площадка в деня определен в отправената писмена по</w:t>
      </w:r>
      <w:r w:rsidR="009C1307">
        <w:rPr>
          <w:rFonts w:eastAsia="Trebuchet MS"/>
          <w:sz w:val="24"/>
          <w:szCs w:val="24"/>
          <w:lang w:val="bg-BG"/>
        </w:rPr>
        <w:t>кана по реда на чл.10, ал.2, т.7</w:t>
      </w:r>
      <w:r w:rsidRPr="009916F1">
        <w:rPr>
          <w:rFonts w:eastAsia="Trebuchet MS"/>
          <w:sz w:val="24"/>
          <w:szCs w:val="24"/>
          <w:lang w:val="bg-BG"/>
        </w:rPr>
        <w:t xml:space="preserve"> от този договор, същият дължи неустойка на ВЪЗЛОЖИТЕЛЯТ в размер на 1% от цената по договора, заедно със забавата по чл.20, ал.1 от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lastRenderedPageBreak/>
        <w:t>(3)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 с ДДС.</w:t>
      </w:r>
    </w:p>
    <w:p w:rsidR="003C492C" w:rsidRPr="006F4A79" w:rsidRDefault="003C492C" w:rsidP="003C492C">
      <w:pPr>
        <w:spacing w:after="160" w:line="259" w:lineRule="auto"/>
        <w:jc w:val="both"/>
        <w:rPr>
          <w:rFonts w:eastAsia="Trebuchet MS"/>
          <w:color w:val="000000" w:themeColor="text1"/>
          <w:sz w:val="24"/>
          <w:szCs w:val="24"/>
          <w:lang w:val="bg-BG"/>
        </w:rPr>
      </w:pPr>
      <w:r w:rsidRPr="006F4A79">
        <w:rPr>
          <w:rFonts w:eastAsia="Trebuchet MS"/>
          <w:color w:val="000000" w:themeColor="text1"/>
          <w:sz w:val="24"/>
          <w:szCs w:val="24"/>
          <w:lang w:val="bg-BG"/>
        </w:rPr>
        <w:t>(4) В случай, че след предупреждение от страна на ВЪЗЛОЖИТЕЛЯ, ИЗПЪЛНИТЕЛЯТ не изпълни свое задъ</w:t>
      </w:r>
      <w:r w:rsidR="006F4A79" w:rsidRPr="006F4A79">
        <w:rPr>
          <w:rFonts w:eastAsia="Trebuchet MS"/>
          <w:color w:val="000000" w:themeColor="text1"/>
          <w:sz w:val="24"/>
          <w:szCs w:val="24"/>
          <w:lang w:val="bg-BG"/>
        </w:rPr>
        <w:t>лжение съгласно чл.7, ал.3, т.11, т.12, т.13, т.14, т.24, т.25, т. 37 и т.39</w:t>
      </w:r>
      <w:r w:rsidRPr="006F4A79">
        <w:rPr>
          <w:rFonts w:eastAsia="Trebuchet MS"/>
          <w:color w:val="000000" w:themeColor="text1"/>
          <w:sz w:val="24"/>
          <w:szCs w:val="24"/>
          <w:lang w:val="bg-BG"/>
        </w:rPr>
        <w:t xml:space="preserve"> от този договор, ИЗПЪЛНИТЕЛЯТ дължи на ВЪЗЛОЖИТЕЛЯ неустойка в размер на 500 лева за всяко конкретно неизпълнение на задължение, включително направените разходи, доказани с финансово-счетоводни документи в случай, че ВЪЗЛОЖИТЕЛЯТ изпълни задължение, което съгласно условията на този договор е следвало да бъде изпълнено от Изпълнител.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(5)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w:t>
      </w:r>
      <w:r w:rsidRPr="00C31FE6">
        <w:rPr>
          <w:rFonts w:eastAsia="Trebuchet MS"/>
          <w:color w:val="000000" w:themeColor="text1"/>
          <w:sz w:val="24"/>
          <w:szCs w:val="24"/>
          <w:lang w:val="bg-BG"/>
        </w:rPr>
        <w:t xml:space="preserve">30 % от общата </w:t>
      </w:r>
      <w:r w:rsidRPr="009916F1">
        <w:rPr>
          <w:rFonts w:eastAsia="Trebuchet MS"/>
          <w:sz w:val="24"/>
          <w:szCs w:val="24"/>
          <w:lang w:val="bg-BG"/>
        </w:rPr>
        <w:t>стойност на договора с ДДС.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(6) При прекратяването на договора поради причина, за която ИЗПЪЛНИТЕЛЯТ носи отговорност,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и приети от ВЪЗЛОЖИТЕЛЯ работи. </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sz w:val="24"/>
          <w:szCs w:val="24"/>
          <w:lang w:val="bg-BG"/>
        </w:rPr>
        <w:t>(7) При некачествено или неточно изпълнени работи по договора, ИЗПЪЛНИТЕЛЯТ е длъжен да отстрани недостатъците.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(8) ВЪЗЛОЖИТЕЛЯТ има право да удържи предявените неустойка по този член от дължими плащания по договора и/ или от предоставената гаранция за изпълнение на договора.</w:t>
      </w:r>
    </w:p>
    <w:p w:rsidR="003C492C" w:rsidRPr="009916F1" w:rsidRDefault="003C492C" w:rsidP="003C492C">
      <w:pPr>
        <w:spacing w:after="160" w:line="259" w:lineRule="auto"/>
        <w:jc w:val="both"/>
        <w:rPr>
          <w:rFonts w:eastAsia="Trebuchet MS"/>
          <w:sz w:val="24"/>
          <w:szCs w:val="24"/>
          <w:lang w:val="bg-BG"/>
        </w:rPr>
      </w:pP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21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1. в пълен размер, когато няма извършени и/или приети работи по договора, съгласно условията на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lastRenderedPageBreak/>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Възстановяването на авансовите суми, когато е приложимо, се дължи от ИЗПЪЛНИТЕЛЯ в 3-дневен срок от датата на прекратяване на договора по банковата сметка на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22.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6F4A79" w:rsidRDefault="006F4A79" w:rsidP="003C492C">
      <w:pPr>
        <w:spacing w:after="160" w:line="259" w:lineRule="auto"/>
        <w:jc w:val="both"/>
        <w:rPr>
          <w:rFonts w:eastAsia="Trebuchet MS"/>
          <w:b/>
          <w:bCs/>
          <w:sz w:val="24"/>
          <w:szCs w:val="24"/>
          <w:lang w:val="bg-BG"/>
        </w:rPr>
      </w:pP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ХІV. КОНФИДЕНЦИАЛНОСТ</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23. (1) ИЗПЪЛНИТЕЛЯТ и ВЪЗЛОЖИТЕЛЯТ приемат за конфиденциална всяка информация, получена при и/или по повод изпълнението на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6F4A79" w:rsidRDefault="006F4A79" w:rsidP="006F4A79">
      <w:pPr>
        <w:tabs>
          <w:tab w:val="left" w:pos="2100"/>
        </w:tabs>
        <w:spacing w:after="160" w:line="259" w:lineRule="auto"/>
        <w:jc w:val="both"/>
        <w:rPr>
          <w:rFonts w:eastAsia="Trebuchet MS"/>
          <w:b/>
          <w:bCs/>
          <w:sz w:val="24"/>
          <w:szCs w:val="24"/>
          <w:lang w:val="bg-BG"/>
        </w:rPr>
      </w:pPr>
      <w:r>
        <w:rPr>
          <w:rFonts w:eastAsia="Trebuchet MS"/>
          <w:b/>
          <w:bCs/>
          <w:sz w:val="24"/>
          <w:szCs w:val="24"/>
          <w:lang w:val="bg-BG"/>
        </w:rPr>
        <w:tab/>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ХV. ЗАКЛЮЧИТЕЛНИ РАЗПОРЕДБИ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24. (1) Употребената в договора дума “Работа/и” ще има следното значение: проектиране, строително-монтажни работи и авторски надзор.</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 (2)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w:t>
      </w:r>
      <w:r>
        <w:rPr>
          <w:rFonts w:eastAsia="Trebuchet MS"/>
          <w:szCs w:val="24"/>
          <w:lang w:val="bg-BG"/>
        </w:rPr>
        <w:t>,</w:t>
      </w:r>
      <w:r w:rsidRPr="009916F1">
        <w:rPr>
          <w:rFonts w:eastAsia="Trebuchet MS"/>
          <w:sz w:val="24"/>
          <w:szCs w:val="24"/>
          <w:lang w:val="bg-BG"/>
        </w:rPr>
        <w:t xml:space="preserve"> електронна поща. При промяна на посочените данни, всяка от страните е длъжна да уведоми другата в седемдневен срок от настъпване на промяната. Данните за контакт на страните са както следва: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За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Адрес на кореспонденция: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Тел.: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Факс: …...................</w:t>
      </w:r>
    </w:p>
    <w:p w:rsidR="003C492C" w:rsidRPr="009916F1" w:rsidRDefault="003C492C" w:rsidP="003C492C">
      <w:pPr>
        <w:spacing w:after="160" w:line="259" w:lineRule="auto"/>
        <w:jc w:val="both"/>
        <w:rPr>
          <w:rFonts w:eastAsia="Trebuchet MS"/>
          <w:sz w:val="24"/>
          <w:szCs w:val="24"/>
          <w:lang w:val="bg-BG"/>
        </w:rPr>
      </w:pPr>
      <w:proofErr w:type="spellStart"/>
      <w:r w:rsidRPr="009916F1">
        <w:rPr>
          <w:rFonts w:eastAsia="Trebuchet MS"/>
          <w:sz w:val="24"/>
          <w:szCs w:val="24"/>
          <w:lang w:val="bg-BG"/>
        </w:rPr>
        <w:lastRenderedPageBreak/>
        <w:t>E-mail</w:t>
      </w:r>
      <w:proofErr w:type="spellEnd"/>
      <w:r w:rsidRPr="009916F1">
        <w:rPr>
          <w:rFonts w:eastAsia="Trebuchet MS"/>
          <w:sz w:val="24"/>
          <w:szCs w:val="24"/>
          <w:lang w:val="bg-BG"/>
        </w:rPr>
        <w:t>: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За Изпълнителя: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Адрес на кореспонденция: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Тел.: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Факс: …...................</w:t>
      </w:r>
    </w:p>
    <w:p w:rsidR="003C492C" w:rsidRPr="009916F1" w:rsidRDefault="003C492C" w:rsidP="003C492C">
      <w:pPr>
        <w:spacing w:after="160" w:line="259" w:lineRule="auto"/>
        <w:jc w:val="both"/>
        <w:rPr>
          <w:rFonts w:eastAsia="Trebuchet MS"/>
          <w:sz w:val="24"/>
          <w:szCs w:val="24"/>
          <w:lang w:val="bg-BG"/>
        </w:rPr>
      </w:pPr>
      <w:proofErr w:type="spellStart"/>
      <w:r w:rsidRPr="009916F1">
        <w:rPr>
          <w:rFonts w:eastAsia="Trebuchet MS"/>
          <w:sz w:val="24"/>
          <w:szCs w:val="24"/>
          <w:lang w:val="bg-BG"/>
        </w:rPr>
        <w:t>E-mail</w:t>
      </w:r>
      <w:proofErr w:type="spellEnd"/>
      <w:r w:rsidRPr="009916F1">
        <w:rPr>
          <w:rFonts w:eastAsia="Trebuchet MS"/>
          <w:sz w:val="24"/>
          <w:szCs w:val="24"/>
          <w:lang w:val="bg-BG"/>
        </w:rPr>
        <w:t>: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разглеждат пред съответния компетентен съд в Република България.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(5) За неуредените в настоящия договор въпроси се прилагат разпоредбите на действащото българско законодателство.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Настоящият договор се изготви и подписа в три еднообразни екземпляра - един за ИЗПЪЛНИТЕЛЯ и два за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Неразделна част от настоящия договор са: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Приложение 1 - Технически спецификации и приложенията към нея;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Приложение 2 - Техническо предложение; </w:t>
      </w:r>
    </w:p>
    <w:p w:rsidR="003C492C"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Приложение 3 -  Ценова оферта;</w:t>
      </w:r>
    </w:p>
    <w:p w:rsidR="00580127" w:rsidRDefault="00580127" w:rsidP="003C492C">
      <w:pPr>
        <w:spacing w:after="160" w:line="259" w:lineRule="auto"/>
        <w:jc w:val="both"/>
        <w:rPr>
          <w:rFonts w:eastAsia="Trebuchet MS"/>
          <w:sz w:val="24"/>
          <w:szCs w:val="24"/>
          <w:lang w:val="bg-BG"/>
        </w:rPr>
      </w:pPr>
      <w:r>
        <w:rPr>
          <w:rFonts w:eastAsia="Trebuchet MS"/>
          <w:sz w:val="24"/>
          <w:szCs w:val="24"/>
          <w:lang w:val="bg-BG"/>
        </w:rPr>
        <w:t>Приложение 4 – Протокол за установяване на извършения авторски надзор;</w:t>
      </w:r>
    </w:p>
    <w:p w:rsidR="00580127" w:rsidRPr="009916F1" w:rsidRDefault="00580127" w:rsidP="003C492C">
      <w:pPr>
        <w:spacing w:after="160" w:line="259" w:lineRule="auto"/>
        <w:jc w:val="both"/>
        <w:rPr>
          <w:rFonts w:eastAsia="Trebuchet MS"/>
          <w:sz w:val="24"/>
          <w:szCs w:val="24"/>
          <w:lang w:val="bg-BG"/>
        </w:rPr>
      </w:pPr>
      <w:r>
        <w:rPr>
          <w:rFonts w:eastAsia="Trebuchet MS"/>
          <w:sz w:val="24"/>
          <w:szCs w:val="24"/>
          <w:lang w:val="bg-BG"/>
        </w:rPr>
        <w:t>Приложение 5 – Акт образец 1;</w:t>
      </w:r>
    </w:p>
    <w:p w:rsidR="003C492C" w:rsidRPr="009916F1" w:rsidRDefault="003C492C" w:rsidP="003C492C">
      <w:pPr>
        <w:spacing w:after="160" w:line="259" w:lineRule="auto"/>
        <w:jc w:val="both"/>
        <w:rPr>
          <w:rFonts w:eastAsia="Trebuchet MS"/>
          <w:sz w:val="24"/>
          <w:szCs w:val="24"/>
          <w:lang w:val="bg-BG"/>
        </w:rPr>
      </w:pP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ВЪЗЛОЖИТЕЛ:                                                     ИЗПЪЛНИТЕЛ:</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 xml:space="preserve"> ПЛАМЕН СТОИЛОВ                                           ………………..……………</w:t>
      </w:r>
    </w:p>
    <w:p w:rsidR="003C492C" w:rsidRPr="009916F1" w:rsidRDefault="003C492C" w:rsidP="003C492C">
      <w:pPr>
        <w:spacing w:after="160" w:line="259" w:lineRule="auto"/>
        <w:jc w:val="both"/>
        <w:rPr>
          <w:rFonts w:eastAsia="Trebuchet MS"/>
          <w:i/>
          <w:iCs/>
          <w:sz w:val="24"/>
          <w:szCs w:val="24"/>
          <w:lang w:val="bg-BG"/>
        </w:rPr>
      </w:pPr>
      <w:r w:rsidRPr="009916F1">
        <w:rPr>
          <w:rFonts w:eastAsia="Trebuchet MS"/>
          <w:i/>
          <w:iCs/>
          <w:sz w:val="24"/>
          <w:szCs w:val="24"/>
          <w:lang w:val="bg-BG"/>
        </w:rPr>
        <w:t>Кмет на Община Русе</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sz w:val="24"/>
          <w:szCs w:val="24"/>
          <w:lang w:val="bg-BG"/>
        </w:rPr>
        <w:t xml:space="preserve"> </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САБИНА МИНКОВСКА</w:t>
      </w:r>
    </w:p>
    <w:p w:rsidR="0007732B" w:rsidRPr="00E3288E" w:rsidRDefault="00E3288E" w:rsidP="00E3288E">
      <w:pPr>
        <w:spacing w:after="160" w:line="259" w:lineRule="auto"/>
        <w:jc w:val="both"/>
        <w:rPr>
          <w:rFonts w:eastAsia="Trebuchet MS"/>
          <w:i/>
          <w:iCs/>
          <w:sz w:val="24"/>
          <w:szCs w:val="24"/>
          <w:lang w:val="en-US"/>
        </w:rPr>
      </w:pPr>
      <w:r>
        <w:rPr>
          <w:rFonts w:eastAsia="Trebuchet MS"/>
          <w:i/>
          <w:iCs/>
          <w:sz w:val="24"/>
          <w:szCs w:val="24"/>
          <w:lang w:val="bg-BG"/>
        </w:rPr>
        <w:t>Началник отдел Ф</w:t>
      </w:r>
    </w:p>
    <w:p w:rsidR="0007732B" w:rsidRDefault="0007732B" w:rsidP="006F4A79">
      <w:pPr>
        <w:pBdr>
          <w:bottom w:val="single" w:sz="6" w:space="1" w:color="auto"/>
        </w:pBdr>
        <w:rPr>
          <w:i/>
          <w:sz w:val="24"/>
          <w:szCs w:val="24"/>
          <w:lang w:val="bg-BG"/>
        </w:rPr>
      </w:pPr>
    </w:p>
    <w:p w:rsidR="0007732B" w:rsidRDefault="0007732B" w:rsidP="006F4A79">
      <w:pPr>
        <w:pBdr>
          <w:bottom w:val="single" w:sz="6" w:space="1" w:color="auto"/>
        </w:pBdr>
        <w:rPr>
          <w:i/>
          <w:sz w:val="24"/>
          <w:szCs w:val="24"/>
          <w:lang w:val="bg-BG"/>
        </w:rPr>
      </w:pPr>
    </w:p>
    <w:p w:rsidR="0007732B" w:rsidRDefault="0007732B" w:rsidP="006F4A79">
      <w:pPr>
        <w:pBdr>
          <w:bottom w:val="single" w:sz="6" w:space="1" w:color="auto"/>
        </w:pBdr>
        <w:rPr>
          <w:i/>
          <w:sz w:val="24"/>
          <w:szCs w:val="24"/>
          <w:lang w:val="bg-BG"/>
        </w:rPr>
      </w:pP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Съгласували</w:t>
      </w:r>
      <w:proofErr w:type="spellEnd"/>
      <w:r w:rsidRPr="0033185C">
        <w:rPr>
          <w:i/>
          <w:sz w:val="24"/>
          <w:szCs w:val="24"/>
          <w:lang w:val="en-US"/>
        </w:rPr>
        <w:t>:</w:t>
      </w: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Иван</w:t>
      </w:r>
      <w:proofErr w:type="spellEnd"/>
      <w:r w:rsidRPr="0033185C">
        <w:rPr>
          <w:i/>
          <w:sz w:val="24"/>
          <w:szCs w:val="24"/>
          <w:lang w:val="en-US"/>
        </w:rPr>
        <w:t xml:space="preserve"> </w:t>
      </w:r>
      <w:proofErr w:type="spellStart"/>
      <w:r w:rsidRPr="0033185C">
        <w:rPr>
          <w:i/>
          <w:sz w:val="24"/>
          <w:szCs w:val="24"/>
          <w:lang w:val="en-US"/>
        </w:rPr>
        <w:t>Григоров</w:t>
      </w:r>
      <w:proofErr w:type="spellEnd"/>
      <w:r w:rsidRPr="0033185C">
        <w:rPr>
          <w:i/>
          <w:sz w:val="24"/>
          <w:szCs w:val="24"/>
          <w:lang w:val="en-US"/>
        </w:rPr>
        <w:t xml:space="preserve"> </w:t>
      </w:r>
    </w:p>
    <w:p w:rsidR="00E3288E" w:rsidRDefault="006F4A79" w:rsidP="006F4A79">
      <w:pPr>
        <w:pBdr>
          <w:bottom w:val="single" w:sz="6" w:space="1" w:color="auto"/>
        </w:pBdr>
        <w:rPr>
          <w:i/>
          <w:sz w:val="24"/>
          <w:szCs w:val="24"/>
          <w:lang w:val="en-US"/>
        </w:rPr>
      </w:pPr>
      <w:proofErr w:type="spellStart"/>
      <w:r w:rsidRPr="0033185C">
        <w:rPr>
          <w:i/>
          <w:sz w:val="24"/>
          <w:szCs w:val="24"/>
          <w:lang w:val="en-US"/>
        </w:rPr>
        <w:t>Зам</w:t>
      </w:r>
      <w:proofErr w:type="spellEnd"/>
      <w:r w:rsidRPr="0033185C">
        <w:rPr>
          <w:i/>
          <w:sz w:val="24"/>
          <w:szCs w:val="24"/>
          <w:lang w:val="en-US"/>
        </w:rPr>
        <w:t xml:space="preserve">. </w:t>
      </w:r>
      <w:proofErr w:type="spellStart"/>
      <w:r w:rsidRPr="0033185C">
        <w:rPr>
          <w:i/>
          <w:sz w:val="24"/>
          <w:szCs w:val="24"/>
          <w:lang w:val="en-US"/>
        </w:rPr>
        <w:t>Кмет</w:t>
      </w:r>
      <w:proofErr w:type="spellEnd"/>
      <w:r w:rsidRPr="0033185C">
        <w:rPr>
          <w:i/>
          <w:sz w:val="24"/>
          <w:szCs w:val="24"/>
          <w:lang w:val="en-US"/>
        </w:rPr>
        <w:t xml:space="preserve"> ХД </w:t>
      </w:r>
      <w:proofErr w:type="spellStart"/>
      <w:r w:rsidRPr="0033185C">
        <w:rPr>
          <w:i/>
          <w:sz w:val="24"/>
          <w:szCs w:val="24"/>
          <w:lang w:val="en-US"/>
        </w:rPr>
        <w:t>на</w:t>
      </w:r>
      <w:proofErr w:type="spellEnd"/>
      <w:r w:rsidRPr="0033185C">
        <w:rPr>
          <w:i/>
          <w:sz w:val="24"/>
          <w:szCs w:val="24"/>
          <w:lang w:val="en-US"/>
        </w:rPr>
        <w:t xml:space="preserve"> </w:t>
      </w:r>
      <w:proofErr w:type="spellStart"/>
      <w:r w:rsidRPr="0033185C">
        <w:rPr>
          <w:i/>
          <w:sz w:val="24"/>
          <w:szCs w:val="24"/>
          <w:lang w:val="en-US"/>
        </w:rPr>
        <w:t>Община</w:t>
      </w:r>
      <w:proofErr w:type="spellEnd"/>
      <w:r w:rsidRPr="0033185C">
        <w:rPr>
          <w:i/>
          <w:sz w:val="24"/>
          <w:szCs w:val="24"/>
          <w:lang w:val="en-US"/>
        </w:rPr>
        <w:t xml:space="preserve"> </w:t>
      </w:r>
      <w:proofErr w:type="spellStart"/>
      <w:r w:rsidRPr="0033185C">
        <w:rPr>
          <w:i/>
          <w:sz w:val="24"/>
          <w:szCs w:val="24"/>
          <w:lang w:val="en-US"/>
        </w:rPr>
        <w:t>Русе</w:t>
      </w:r>
      <w:proofErr w:type="spellEnd"/>
    </w:p>
    <w:p w:rsidR="00E3288E" w:rsidRDefault="00E3288E" w:rsidP="006F4A79">
      <w:pPr>
        <w:pBdr>
          <w:bottom w:val="single" w:sz="6" w:space="1" w:color="auto"/>
        </w:pBdr>
        <w:rPr>
          <w:i/>
          <w:sz w:val="24"/>
          <w:szCs w:val="24"/>
          <w:lang w:val="en-US"/>
        </w:rPr>
      </w:pPr>
    </w:p>
    <w:p w:rsidR="006F4A79" w:rsidRPr="0033185C" w:rsidRDefault="006F4A79" w:rsidP="006F4A79">
      <w:pPr>
        <w:pBdr>
          <w:bottom w:val="single" w:sz="6" w:space="1" w:color="auto"/>
        </w:pBdr>
        <w:rPr>
          <w:i/>
          <w:sz w:val="24"/>
          <w:szCs w:val="24"/>
          <w:lang w:val="en-US"/>
        </w:rPr>
      </w:pPr>
      <w:r w:rsidRPr="0033185C">
        <w:rPr>
          <w:i/>
          <w:sz w:val="24"/>
          <w:szCs w:val="24"/>
          <w:lang w:val="en-US"/>
        </w:rPr>
        <w:t xml:space="preserve">Д-р </w:t>
      </w:r>
      <w:proofErr w:type="spellStart"/>
      <w:r w:rsidRPr="0033185C">
        <w:rPr>
          <w:i/>
          <w:sz w:val="24"/>
          <w:szCs w:val="24"/>
          <w:lang w:val="en-US"/>
        </w:rPr>
        <w:t>Страхил</w:t>
      </w:r>
      <w:proofErr w:type="spellEnd"/>
      <w:r w:rsidRPr="0033185C">
        <w:rPr>
          <w:i/>
          <w:sz w:val="24"/>
          <w:szCs w:val="24"/>
          <w:lang w:val="en-US"/>
        </w:rPr>
        <w:t xml:space="preserve"> </w:t>
      </w:r>
      <w:proofErr w:type="spellStart"/>
      <w:r w:rsidRPr="0033185C">
        <w:rPr>
          <w:i/>
          <w:sz w:val="24"/>
          <w:szCs w:val="24"/>
          <w:lang w:val="en-US"/>
        </w:rPr>
        <w:t>Карапчански</w:t>
      </w:r>
      <w:proofErr w:type="spellEnd"/>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Зам</w:t>
      </w:r>
      <w:proofErr w:type="spellEnd"/>
      <w:r w:rsidRPr="0033185C">
        <w:rPr>
          <w:i/>
          <w:sz w:val="24"/>
          <w:szCs w:val="24"/>
          <w:lang w:val="en-US"/>
        </w:rPr>
        <w:t xml:space="preserve">. </w:t>
      </w:r>
      <w:proofErr w:type="spellStart"/>
      <w:r w:rsidRPr="0033185C">
        <w:rPr>
          <w:i/>
          <w:sz w:val="24"/>
          <w:szCs w:val="24"/>
          <w:lang w:val="en-US"/>
        </w:rPr>
        <w:t>Кмет</w:t>
      </w:r>
      <w:proofErr w:type="spellEnd"/>
      <w:r w:rsidRPr="0033185C">
        <w:rPr>
          <w:i/>
          <w:sz w:val="24"/>
          <w:szCs w:val="24"/>
          <w:lang w:val="en-US"/>
        </w:rPr>
        <w:t xml:space="preserve"> ЕР </w:t>
      </w:r>
      <w:proofErr w:type="spellStart"/>
      <w:r w:rsidRPr="0033185C">
        <w:rPr>
          <w:i/>
          <w:sz w:val="24"/>
          <w:szCs w:val="24"/>
          <w:lang w:val="en-US"/>
        </w:rPr>
        <w:t>на</w:t>
      </w:r>
      <w:proofErr w:type="spellEnd"/>
      <w:r w:rsidRPr="0033185C">
        <w:rPr>
          <w:i/>
          <w:sz w:val="24"/>
          <w:szCs w:val="24"/>
          <w:lang w:val="en-US"/>
        </w:rPr>
        <w:t xml:space="preserve"> </w:t>
      </w:r>
      <w:proofErr w:type="spellStart"/>
      <w:r w:rsidRPr="0033185C">
        <w:rPr>
          <w:i/>
          <w:sz w:val="24"/>
          <w:szCs w:val="24"/>
          <w:lang w:val="en-US"/>
        </w:rPr>
        <w:t>Община</w:t>
      </w:r>
      <w:proofErr w:type="spellEnd"/>
      <w:r w:rsidRPr="0033185C">
        <w:rPr>
          <w:i/>
          <w:sz w:val="24"/>
          <w:szCs w:val="24"/>
          <w:lang w:val="en-US"/>
        </w:rPr>
        <w:t xml:space="preserve"> </w:t>
      </w:r>
      <w:proofErr w:type="spellStart"/>
      <w:r w:rsidRPr="0033185C">
        <w:rPr>
          <w:i/>
          <w:sz w:val="24"/>
          <w:szCs w:val="24"/>
          <w:lang w:val="en-US"/>
        </w:rPr>
        <w:t>Русе</w:t>
      </w:r>
      <w:proofErr w:type="spellEnd"/>
    </w:p>
    <w:p w:rsidR="00E3288E" w:rsidRDefault="00E3288E" w:rsidP="006F4A79">
      <w:pPr>
        <w:pBdr>
          <w:bottom w:val="single" w:sz="6" w:space="1" w:color="auto"/>
        </w:pBdr>
        <w:rPr>
          <w:i/>
          <w:sz w:val="24"/>
          <w:szCs w:val="24"/>
          <w:lang w:val="en-US"/>
        </w:rPr>
      </w:pP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Соня</w:t>
      </w:r>
      <w:proofErr w:type="spellEnd"/>
      <w:r w:rsidRPr="0033185C">
        <w:rPr>
          <w:i/>
          <w:sz w:val="24"/>
          <w:szCs w:val="24"/>
          <w:lang w:val="en-US"/>
        </w:rPr>
        <w:t xml:space="preserve"> </w:t>
      </w:r>
      <w:proofErr w:type="spellStart"/>
      <w:r w:rsidRPr="0033185C">
        <w:rPr>
          <w:i/>
          <w:sz w:val="24"/>
          <w:szCs w:val="24"/>
          <w:lang w:val="en-US"/>
        </w:rPr>
        <w:t>Станчева</w:t>
      </w:r>
      <w:proofErr w:type="spellEnd"/>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Директор</w:t>
      </w:r>
      <w:proofErr w:type="spellEnd"/>
      <w:r w:rsidRPr="0033185C">
        <w:rPr>
          <w:i/>
          <w:sz w:val="24"/>
          <w:szCs w:val="24"/>
          <w:lang w:val="en-US"/>
        </w:rPr>
        <w:t xml:space="preserve"> </w:t>
      </w:r>
      <w:proofErr w:type="spellStart"/>
      <w:r w:rsidRPr="0033185C">
        <w:rPr>
          <w:i/>
          <w:sz w:val="24"/>
          <w:szCs w:val="24"/>
          <w:lang w:val="en-US"/>
        </w:rPr>
        <w:t>на</w:t>
      </w:r>
      <w:proofErr w:type="spellEnd"/>
      <w:r w:rsidRPr="0033185C">
        <w:rPr>
          <w:i/>
          <w:sz w:val="24"/>
          <w:szCs w:val="24"/>
          <w:lang w:val="en-US"/>
        </w:rPr>
        <w:t xml:space="preserve"> </w:t>
      </w:r>
      <w:proofErr w:type="spellStart"/>
      <w:r w:rsidRPr="0033185C">
        <w:rPr>
          <w:i/>
          <w:sz w:val="24"/>
          <w:szCs w:val="24"/>
          <w:lang w:val="en-US"/>
        </w:rPr>
        <w:t>дирекция</w:t>
      </w:r>
      <w:proofErr w:type="spellEnd"/>
      <w:r w:rsidRPr="0033185C">
        <w:rPr>
          <w:i/>
          <w:sz w:val="24"/>
          <w:szCs w:val="24"/>
          <w:lang w:val="en-US"/>
        </w:rPr>
        <w:t xml:space="preserve"> ПД</w:t>
      </w:r>
    </w:p>
    <w:p w:rsidR="00E3288E" w:rsidRDefault="00E3288E" w:rsidP="006F4A79">
      <w:pPr>
        <w:pBdr>
          <w:bottom w:val="single" w:sz="6" w:space="1" w:color="auto"/>
        </w:pBdr>
        <w:rPr>
          <w:i/>
          <w:sz w:val="24"/>
          <w:szCs w:val="24"/>
          <w:lang w:val="en-US"/>
        </w:rPr>
      </w:pP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Иван</w:t>
      </w:r>
      <w:proofErr w:type="spellEnd"/>
      <w:r w:rsidRPr="0033185C">
        <w:rPr>
          <w:i/>
          <w:sz w:val="24"/>
          <w:szCs w:val="24"/>
          <w:lang w:val="en-US"/>
        </w:rPr>
        <w:t xml:space="preserve"> </w:t>
      </w:r>
      <w:proofErr w:type="spellStart"/>
      <w:r w:rsidRPr="0033185C">
        <w:rPr>
          <w:i/>
          <w:sz w:val="24"/>
          <w:szCs w:val="24"/>
          <w:lang w:val="en-US"/>
        </w:rPr>
        <w:t>Минчев</w:t>
      </w:r>
      <w:proofErr w:type="spellEnd"/>
      <w:r w:rsidRPr="0033185C">
        <w:rPr>
          <w:i/>
          <w:sz w:val="24"/>
          <w:szCs w:val="24"/>
          <w:lang w:val="en-US"/>
        </w:rPr>
        <w:tab/>
      </w:r>
      <w:r w:rsidRPr="0033185C">
        <w:rPr>
          <w:i/>
          <w:sz w:val="24"/>
          <w:szCs w:val="24"/>
          <w:lang w:val="en-US"/>
        </w:rPr>
        <w:tab/>
      </w:r>
      <w:r w:rsidRPr="0033185C">
        <w:rPr>
          <w:i/>
          <w:sz w:val="24"/>
          <w:szCs w:val="24"/>
          <w:lang w:val="en-US"/>
        </w:rPr>
        <w:tab/>
      </w: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Началник</w:t>
      </w:r>
      <w:proofErr w:type="spellEnd"/>
      <w:r w:rsidRPr="0033185C">
        <w:rPr>
          <w:i/>
          <w:sz w:val="24"/>
          <w:szCs w:val="24"/>
          <w:lang w:val="en-US"/>
        </w:rPr>
        <w:t xml:space="preserve"> </w:t>
      </w:r>
      <w:proofErr w:type="spellStart"/>
      <w:r w:rsidRPr="0033185C">
        <w:rPr>
          <w:i/>
          <w:sz w:val="24"/>
          <w:szCs w:val="24"/>
          <w:lang w:val="en-US"/>
        </w:rPr>
        <w:t>отдел</w:t>
      </w:r>
      <w:proofErr w:type="spellEnd"/>
      <w:r w:rsidRPr="0033185C">
        <w:rPr>
          <w:i/>
          <w:sz w:val="24"/>
          <w:szCs w:val="24"/>
          <w:lang w:val="en-US"/>
        </w:rPr>
        <w:t xml:space="preserve"> ОП</w:t>
      </w:r>
    </w:p>
    <w:p w:rsidR="00E3288E" w:rsidRDefault="00E3288E" w:rsidP="00CE4830">
      <w:pPr>
        <w:pBdr>
          <w:bottom w:val="single" w:sz="6" w:space="1" w:color="auto"/>
        </w:pBdr>
        <w:rPr>
          <w:i/>
          <w:sz w:val="24"/>
          <w:szCs w:val="24"/>
          <w:lang w:val="en-US"/>
        </w:rPr>
      </w:pPr>
    </w:p>
    <w:p w:rsidR="00CE4830" w:rsidRPr="00F46007" w:rsidRDefault="00CE4830" w:rsidP="00CE4830">
      <w:pPr>
        <w:pBdr>
          <w:bottom w:val="single" w:sz="6" w:space="1" w:color="auto"/>
        </w:pBdr>
        <w:rPr>
          <w:i/>
          <w:sz w:val="24"/>
          <w:szCs w:val="24"/>
          <w:lang w:val="bg-BG"/>
        </w:rPr>
      </w:pPr>
      <w:r>
        <w:rPr>
          <w:i/>
          <w:sz w:val="24"/>
          <w:szCs w:val="24"/>
          <w:lang w:val="bg-BG"/>
        </w:rPr>
        <w:t>Катя Петрова</w:t>
      </w:r>
      <w:r w:rsidRPr="00F46007">
        <w:rPr>
          <w:i/>
          <w:sz w:val="24"/>
          <w:szCs w:val="24"/>
          <w:lang w:val="bg-BG"/>
        </w:rPr>
        <w:t xml:space="preserve"> </w:t>
      </w:r>
      <w:r w:rsidRPr="00F46007">
        <w:rPr>
          <w:i/>
          <w:sz w:val="24"/>
          <w:szCs w:val="24"/>
          <w:lang w:val="bg-BG"/>
        </w:rPr>
        <w:tab/>
      </w:r>
      <w:r w:rsidRPr="00F46007">
        <w:rPr>
          <w:i/>
          <w:sz w:val="24"/>
          <w:szCs w:val="24"/>
          <w:lang w:val="bg-BG"/>
        </w:rPr>
        <w:tab/>
      </w:r>
    </w:p>
    <w:p w:rsidR="00CE4830" w:rsidRPr="0033185C" w:rsidRDefault="00CE4830" w:rsidP="00CE4830">
      <w:pPr>
        <w:pBdr>
          <w:bottom w:val="single" w:sz="6" w:space="1" w:color="auto"/>
        </w:pBdr>
        <w:rPr>
          <w:i/>
          <w:sz w:val="24"/>
          <w:szCs w:val="24"/>
          <w:lang w:val="bg-BG"/>
        </w:rPr>
      </w:pPr>
      <w:r>
        <w:rPr>
          <w:i/>
          <w:sz w:val="24"/>
          <w:szCs w:val="24"/>
          <w:lang w:val="bg-BG"/>
        </w:rPr>
        <w:t>Началник отдел СД</w:t>
      </w:r>
      <w:r w:rsidRPr="00F46007">
        <w:rPr>
          <w:i/>
          <w:sz w:val="24"/>
          <w:szCs w:val="24"/>
          <w:lang w:val="bg-BG"/>
        </w:rPr>
        <w:t xml:space="preserve"> на дирекция ЗСД</w:t>
      </w:r>
    </w:p>
    <w:p w:rsidR="00CE4830" w:rsidRDefault="00CE4830" w:rsidP="00CE4830">
      <w:pPr>
        <w:pBdr>
          <w:bottom w:val="single" w:sz="6" w:space="1" w:color="auto"/>
        </w:pBdr>
        <w:rPr>
          <w:i/>
          <w:sz w:val="24"/>
          <w:szCs w:val="24"/>
          <w:lang w:val="bg-BG"/>
        </w:rPr>
      </w:pPr>
      <w:r>
        <w:rPr>
          <w:i/>
          <w:sz w:val="24"/>
          <w:szCs w:val="24"/>
          <w:lang w:val="bg-BG"/>
        </w:rPr>
        <w:t>Ръководител на Проекта</w:t>
      </w:r>
    </w:p>
    <w:p w:rsidR="00E3288E" w:rsidRDefault="00E3288E" w:rsidP="006F4A79">
      <w:pPr>
        <w:pBdr>
          <w:bottom w:val="single" w:sz="6" w:space="1" w:color="auto"/>
        </w:pBdr>
        <w:rPr>
          <w:i/>
          <w:sz w:val="24"/>
          <w:szCs w:val="24"/>
          <w:lang w:val="en-US"/>
        </w:rPr>
      </w:pP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Милена</w:t>
      </w:r>
      <w:proofErr w:type="spellEnd"/>
      <w:r w:rsidRPr="0033185C">
        <w:rPr>
          <w:i/>
          <w:sz w:val="24"/>
          <w:szCs w:val="24"/>
          <w:lang w:val="en-US"/>
        </w:rPr>
        <w:t xml:space="preserve"> </w:t>
      </w:r>
      <w:proofErr w:type="spellStart"/>
      <w:r w:rsidRPr="0033185C">
        <w:rPr>
          <w:i/>
          <w:sz w:val="24"/>
          <w:szCs w:val="24"/>
          <w:lang w:val="en-US"/>
        </w:rPr>
        <w:t>Трифонова</w:t>
      </w:r>
      <w:proofErr w:type="spellEnd"/>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Гл</w:t>
      </w:r>
      <w:proofErr w:type="spellEnd"/>
      <w:r w:rsidRPr="0033185C">
        <w:rPr>
          <w:i/>
          <w:sz w:val="24"/>
          <w:szCs w:val="24"/>
          <w:lang w:val="en-US"/>
        </w:rPr>
        <w:t xml:space="preserve">. </w:t>
      </w:r>
      <w:proofErr w:type="spellStart"/>
      <w:r w:rsidRPr="0033185C">
        <w:rPr>
          <w:i/>
          <w:sz w:val="24"/>
          <w:szCs w:val="24"/>
          <w:lang w:val="en-US"/>
        </w:rPr>
        <w:t>юрисконсулт</w:t>
      </w:r>
      <w:proofErr w:type="spellEnd"/>
      <w:r w:rsidRPr="0033185C">
        <w:rPr>
          <w:i/>
          <w:sz w:val="24"/>
          <w:szCs w:val="24"/>
          <w:lang w:val="en-US"/>
        </w:rPr>
        <w:t xml:space="preserve"> </w:t>
      </w:r>
      <w:proofErr w:type="spellStart"/>
      <w:r w:rsidRPr="0033185C">
        <w:rPr>
          <w:i/>
          <w:sz w:val="24"/>
          <w:szCs w:val="24"/>
          <w:lang w:val="en-US"/>
        </w:rPr>
        <w:t>отдел</w:t>
      </w:r>
      <w:proofErr w:type="spellEnd"/>
      <w:r w:rsidRPr="0033185C">
        <w:rPr>
          <w:i/>
          <w:sz w:val="24"/>
          <w:szCs w:val="24"/>
          <w:lang w:val="en-US"/>
        </w:rPr>
        <w:t xml:space="preserve"> ПНО</w:t>
      </w:r>
    </w:p>
    <w:p w:rsidR="00E3288E" w:rsidRDefault="00E3288E" w:rsidP="006F4A79">
      <w:pPr>
        <w:pBdr>
          <w:bottom w:val="single" w:sz="6" w:space="1" w:color="auto"/>
        </w:pBdr>
        <w:rPr>
          <w:i/>
          <w:sz w:val="24"/>
          <w:szCs w:val="24"/>
          <w:lang w:val="en-US"/>
        </w:rPr>
      </w:pP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Севим</w:t>
      </w:r>
      <w:proofErr w:type="spellEnd"/>
      <w:r w:rsidRPr="0033185C">
        <w:rPr>
          <w:i/>
          <w:sz w:val="24"/>
          <w:szCs w:val="24"/>
          <w:lang w:val="en-US"/>
        </w:rPr>
        <w:t xml:space="preserve"> </w:t>
      </w:r>
      <w:proofErr w:type="spellStart"/>
      <w:r w:rsidRPr="0033185C">
        <w:rPr>
          <w:i/>
          <w:sz w:val="24"/>
          <w:szCs w:val="24"/>
          <w:lang w:val="en-US"/>
        </w:rPr>
        <w:t>Сабриева</w:t>
      </w:r>
      <w:proofErr w:type="spellEnd"/>
    </w:p>
    <w:p w:rsidR="006F4A79" w:rsidRDefault="006F4A79" w:rsidP="006F4A79">
      <w:pPr>
        <w:pBdr>
          <w:bottom w:val="single" w:sz="6" w:space="1" w:color="auto"/>
        </w:pBdr>
        <w:rPr>
          <w:i/>
          <w:sz w:val="24"/>
          <w:szCs w:val="24"/>
          <w:lang w:val="bg-BG"/>
        </w:rPr>
      </w:pPr>
      <w:proofErr w:type="spellStart"/>
      <w:r w:rsidRPr="0033185C">
        <w:rPr>
          <w:i/>
          <w:sz w:val="24"/>
          <w:szCs w:val="24"/>
          <w:lang w:val="en-US"/>
        </w:rPr>
        <w:t>Главен</w:t>
      </w:r>
      <w:proofErr w:type="spellEnd"/>
      <w:r w:rsidRPr="0033185C">
        <w:rPr>
          <w:i/>
          <w:sz w:val="24"/>
          <w:szCs w:val="24"/>
          <w:lang w:val="en-US"/>
        </w:rPr>
        <w:t xml:space="preserve"> </w:t>
      </w:r>
      <w:proofErr w:type="spellStart"/>
      <w:r w:rsidRPr="0033185C">
        <w:rPr>
          <w:i/>
          <w:sz w:val="24"/>
          <w:szCs w:val="24"/>
          <w:lang w:val="en-US"/>
        </w:rPr>
        <w:t>специалист</w:t>
      </w:r>
      <w:proofErr w:type="spellEnd"/>
      <w:r w:rsidRPr="0033185C">
        <w:rPr>
          <w:i/>
          <w:sz w:val="24"/>
          <w:szCs w:val="24"/>
          <w:lang w:val="en-US"/>
        </w:rPr>
        <w:t xml:space="preserve"> в </w:t>
      </w:r>
      <w:proofErr w:type="spellStart"/>
      <w:r w:rsidRPr="0033185C">
        <w:rPr>
          <w:i/>
          <w:sz w:val="24"/>
          <w:szCs w:val="24"/>
          <w:lang w:val="en-US"/>
        </w:rPr>
        <w:t>отдел</w:t>
      </w:r>
      <w:proofErr w:type="spellEnd"/>
      <w:r w:rsidRPr="0033185C">
        <w:rPr>
          <w:i/>
          <w:sz w:val="24"/>
          <w:szCs w:val="24"/>
          <w:lang w:val="en-US"/>
        </w:rPr>
        <w:t xml:space="preserve"> ТИИК</w:t>
      </w:r>
    </w:p>
    <w:p w:rsidR="006F4A79" w:rsidRPr="0033185C" w:rsidRDefault="006F4A79" w:rsidP="006F4A79">
      <w:pPr>
        <w:pBdr>
          <w:bottom w:val="single" w:sz="6" w:space="1" w:color="auto"/>
        </w:pBdr>
        <w:rPr>
          <w:i/>
          <w:sz w:val="24"/>
          <w:szCs w:val="24"/>
          <w:lang w:val="bg-BG"/>
        </w:rPr>
      </w:pPr>
      <w:r>
        <w:rPr>
          <w:i/>
          <w:sz w:val="24"/>
          <w:szCs w:val="24"/>
          <w:lang w:val="bg-BG"/>
        </w:rPr>
        <w:t>Строителен техник на Проекта</w:t>
      </w:r>
    </w:p>
    <w:p w:rsidR="00E3288E" w:rsidRDefault="00E3288E" w:rsidP="006F4A79">
      <w:pPr>
        <w:pBdr>
          <w:bottom w:val="single" w:sz="6" w:space="1" w:color="auto"/>
        </w:pBdr>
        <w:rPr>
          <w:i/>
          <w:sz w:val="24"/>
          <w:szCs w:val="24"/>
          <w:lang w:val="en-US"/>
        </w:rPr>
      </w:pPr>
    </w:p>
    <w:p w:rsidR="006F4A79" w:rsidRPr="00F46007" w:rsidRDefault="006F4A79" w:rsidP="006F4A79">
      <w:pPr>
        <w:pBdr>
          <w:bottom w:val="single" w:sz="6" w:space="1" w:color="auto"/>
        </w:pBdr>
        <w:rPr>
          <w:i/>
          <w:sz w:val="24"/>
          <w:szCs w:val="24"/>
          <w:lang w:val="bg-BG"/>
        </w:rPr>
      </w:pPr>
      <w:r w:rsidRPr="00F46007">
        <w:rPr>
          <w:i/>
          <w:sz w:val="24"/>
          <w:szCs w:val="24"/>
          <w:lang w:val="bg-BG"/>
        </w:rPr>
        <w:t>Емилия Недялкова</w:t>
      </w:r>
    </w:p>
    <w:p w:rsidR="006F4A79" w:rsidRPr="00F46007" w:rsidRDefault="006F4A79" w:rsidP="006F4A79">
      <w:pPr>
        <w:pBdr>
          <w:bottom w:val="single" w:sz="6" w:space="1" w:color="auto"/>
        </w:pBdr>
        <w:rPr>
          <w:i/>
          <w:sz w:val="24"/>
          <w:szCs w:val="24"/>
          <w:lang w:val="bg-BG"/>
        </w:rPr>
      </w:pPr>
      <w:r w:rsidRPr="00F46007">
        <w:rPr>
          <w:i/>
          <w:sz w:val="24"/>
          <w:szCs w:val="24"/>
          <w:lang w:val="bg-BG"/>
        </w:rPr>
        <w:t>Главен счетоводител ОССД</w:t>
      </w:r>
    </w:p>
    <w:p w:rsidR="006F4A79" w:rsidRPr="00F46007" w:rsidRDefault="006F4A79" w:rsidP="006F4A79">
      <w:pPr>
        <w:pBdr>
          <w:bottom w:val="single" w:sz="6" w:space="1" w:color="auto"/>
        </w:pBdr>
        <w:rPr>
          <w:i/>
          <w:sz w:val="24"/>
          <w:szCs w:val="24"/>
          <w:lang w:val="bg-BG"/>
        </w:rPr>
      </w:pPr>
      <w:r w:rsidRPr="00F46007">
        <w:rPr>
          <w:i/>
          <w:sz w:val="24"/>
          <w:szCs w:val="24"/>
          <w:lang w:val="bg-BG"/>
        </w:rPr>
        <w:t>Счетоводител на Проекта</w:t>
      </w:r>
    </w:p>
    <w:p w:rsidR="00E3288E" w:rsidRDefault="00E3288E" w:rsidP="006F4A79">
      <w:pPr>
        <w:pBdr>
          <w:bottom w:val="single" w:sz="6" w:space="1" w:color="auto"/>
        </w:pBdr>
        <w:rPr>
          <w:i/>
          <w:sz w:val="24"/>
          <w:szCs w:val="24"/>
          <w:lang w:val="en-US"/>
        </w:rPr>
      </w:pPr>
    </w:p>
    <w:p w:rsidR="006F4A79" w:rsidRPr="0033185C" w:rsidRDefault="006F4A79" w:rsidP="006F4A79">
      <w:pPr>
        <w:pBdr>
          <w:bottom w:val="single" w:sz="6" w:space="1" w:color="auto"/>
        </w:pBdr>
        <w:rPr>
          <w:i/>
          <w:sz w:val="24"/>
          <w:szCs w:val="24"/>
          <w:lang w:val="bg-BG"/>
        </w:rPr>
      </w:pPr>
      <w:r w:rsidRPr="0033185C">
        <w:rPr>
          <w:i/>
          <w:sz w:val="24"/>
          <w:szCs w:val="24"/>
          <w:lang w:val="bg-BG"/>
        </w:rPr>
        <w:t>Изготвил:</w:t>
      </w: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Йоана</w:t>
      </w:r>
      <w:proofErr w:type="spellEnd"/>
      <w:r w:rsidRPr="0033185C">
        <w:rPr>
          <w:i/>
          <w:sz w:val="24"/>
          <w:szCs w:val="24"/>
          <w:lang w:val="en-US"/>
        </w:rPr>
        <w:t xml:space="preserve"> </w:t>
      </w:r>
      <w:proofErr w:type="spellStart"/>
      <w:r w:rsidRPr="0033185C">
        <w:rPr>
          <w:i/>
          <w:sz w:val="24"/>
          <w:szCs w:val="24"/>
          <w:lang w:val="en-US"/>
        </w:rPr>
        <w:t>Неделчева</w:t>
      </w:r>
      <w:proofErr w:type="spellEnd"/>
    </w:p>
    <w:p w:rsidR="006F4A79" w:rsidRDefault="006F4A79" w:rsidP="006F4A79">
      <w:pPr>
        <w:pBdr>
          <w:bottom w:val="single" w:sz="6" w:space="1" w:color="auto"/>
        </w:pBdr>
        <w:rPr>
          <w:i/>
          <w:sz w:val="24"/>
          <w:szCs w:val="24"/>
          <w:lang w:val="bg-BG"/>
        </w:rPr>
      </w:pPr>
      <w:proofErr w:type="spellStart"/>
      <w:r w:rsidRPr="0033185C">
        <w:rPr>
          <w:i/>
          <w:sz w:val="24"/>
          <w:szCs w:val="24"/>
          <w:lang w:val="en-US"/>
        </w:rPr>
        <w:t>Юрисконсулт</w:t>
      </w:r>
      <w:proofErr w:type="spellEnd"/>
      <w:r w:rsidRPr="0033185C">
        <w:rPr>
          <w:i/>
          <w:sz w:val="24"/>
          <w:szCs w:val="24"/>
          <w:lang w:val="en-US"/>
        </w:rPr>
        <w:t xml:space="preserve"> в </w:t>
      </w:r>
      <w:proofErr w:type="spellStart"/>
      <w:r w:rsidRPr="0033185C">
        <w:rPr>
          <w:i/>
          <w:sz w:val="24"/>
          <w:szCs w:val="24"/>
          <w:lang w:val="en-US"/>
        </w:rPr>
        <w:t>отдел</w:t>
      </w:r>
      <w:proofErr w:type="spellEnd"/>
      <w:r w:rsidRPr="0033185C">
        <w:rPr>
          <w:i/>
          <w:sz w:val="24"/>
          <w:szCs w:val="24"/>
          <w:lang w:val="en-US"/>
        </w:rPr>
        <w:t xml:space="preserve"> ПНО</w:t>
      </w:r>
      <w:r w:rsidR="00ED5F8B">
        <w:rPr>
          <w:i/>
          <w:sz w:val="24"/>
          <w:szCs w:val="24"/>
          <w:lang w:val="en-US"/>
        </w:rPr>
        <w:t xml:space="preserve"> </w:t>
      </w:r>
    </w:p>
    <w:p w:rsidR="006F4A79" w:rsidRDefault="006F4A79" w:rsidP="006F4A79">
      <w:pPr>
        <w:pBdr>
          <w:bottom w:val="single" w:sz="6" w:space="1" w:color="auto"/>
        </w:pBdr>
        <w:rPr>
          <w:i/>
          <w:sz w:val="24"/>
          <w:szCs w:val="24"/>
          <w:lang w:val="bg-BG"/>
        </w:rPr>
      </w:pPr>
      <w:r w:rsidRPr="0033185C">
        <w:rPr>
          <w:i/>
          <w:sz w:val="24"/>
          <w:szCs w:val="24"/>
          <w:lang w:val="bg-BG"/>
        </w:rPr>
        <w:t>Юрист на Проекта</w:t>
      </w:r>
    </w:p>
    <w:p w:rsidR="004D0FA5" w:rsidRDefault="004D0FA5" w:rsidP="006F4A79">
      <w:pPr>
        <w:pBdr>
          <w:bottom w:val="single" w:sz="6" w:space="1" w:color="auto"/>
        </w:pBdr>
        <w:rPr>
          <w:i/>
          <w:sz w:val="24"/>
          <w:szCs w:val="24"/>
          <w:lang w:val="bg-BG"/>
        </w:rPr>
      </w:pPr>
    </w:p>
    <w:p w:rsidR="004D0FA5" w:rsidRDefault="004D0FA5" w:rsidP="006F4A79">
      <w:pPr>
        <w:pBdr>
          <w:bottom w:val="single" w:sz="6" w:space="1" w:color="auto"/>
        </w:pBdr>
        <w:rPr>
          <w:i/>
          <w:sz w:val="24"/>
          <w:szCs w:val="24"/>
          <w:lang w:val="bg-BG"/>
        </w:rPr>
      </w:pPr>
    </w:p>
    <w:p w:rsidR="004D0FA5" w:rsidRDefault="004D0FA5" w:rsidP="006F4A79">
      <w:pPr>
        <w:pBdr>
          <w:bottom w:val="single" w:sz="6" w:space="1" w:color="auto"/>
        </w:pBdr>
        <w:rPr>
          <w:i/>
          <w:sz w:val="24"/>
          <w:szCs w:val="24"/>
          <w:lang w:val="bg-BG"/>
        </w:rPr>
      </w:pPr>
    </w:p>
    <w:p w:rsidR="004D0FA5" w:rsidRDefault="004D0FA5" w:rsidP="006F4A79">
      <w:pPr>
        <w:pBdr>
          <w:bottom w:val="single" w:sz="6" w:space="1" w:color="auto"/>
        </w:pBdr>
        <w:rPr>
          <w:i/>
          <w:sz w:val="24"/>
          <w:szCs w:val="24"/>
          <w:lang w:val="bg-BG"/>
        </w:rPr>
      </w:pPr>
    </w:p>
    <w:p w:rsidR="004D0FA5" w:rsidRDefault="004D0FA5" w:rsidP="006F4A79">
      <w:pPr>
        <w:pBdr>
          <w:bottom w:val="single" w:sz="6" w:space="1" w:color="auto"/>
        </w:pBdr>
        <w:rPr>
          <w:i/>
          <w:sz w:val="24"/>
          <w:szCs w:val="24"/>
          <w:lang w:val="bg-BG"/>
        </w:rPr>
      </w:pPr>
    </w:p>
    <w:p w:rsidR="004D0FA5" w:rsidRDefault="004D0FA5" w:rsidP="006F4A79">
      <w:pPr>
        <w:pBdr>
          <w:bottom w:val="single" w:sz="6" w:space="1" w:color="auto"/>
        </w:pBdr>
        <w:rPr>
          <w:i/>
          <w:sz w:val="24"/>
          <w:szCs w:val="24"/>
          <w:lang w:val="bg-BG"/>
        </w:rPr>
      </w:pPr>
    </w:p>
    <w:p w:rsidR="004D0FA5" w:rsidRDefault="004D0FA5" w:rsidP="006F4A79">
      <w:pPr>
        <w:pBdr>
          <w:bottom w:val="single" w:sz="6" w:space="1" w:color="auto"/>
        </w:pBdr>
        <w:rPr>
          <w:i/>
          <w:sz w:val="24"/>
          <w:szCs w:val="24"/>
          <w:lang w:val="bg-BG"/>
        </w:rPr>
      </w:pPr>
    </w:p>
    <w:p w:rsidR="004D0FA5" w:rsidRDefault="004D0FA5" w:rsidP="006F4A79">
      <w:pPr>
        <w:pBdr>
          <w:bottom w:val="single" w:sz="6" w:space="1" w:color="auto"/>
        </w:pBdr>
        <w:rPr>
          <w:i/>
          <w:sz w:val="24"/>
          <w:szCs w:val="24"/>
          <w:lang w:val="bg-BG"/>
        </w:rPr>
      </w:pPr>
    </w:p>
    <w:p w:rsidR="004D0FA5" w:rsidRDefault="004D0FA5" w:rsidP="006F4A79">
      <w:pPr>
        <w:pBdr>
          <w:bottom w:val="single" w:sz="6" w:space="1" w:color="auto"/>
        </w:pBdr>
        <w:rPr>
          <w:i/>
          <w:sz w:val="24"/>
          <w:szCs w:val="24"/>
          <w:lang w:val="bg-BG"/>
        </w:rPr>
      </w:pPr>
    </w:p>
    <w:p w:rsidR="004D0FA5" w:rsidRDefault="004D0FA5" w:rsidP="006F4A79">
      <w:pPr>
        <w:pBdr>
          <w:bottom w:val="single" w:sz="6" w:space="1" w:color="auto"/>
        </w:pBdr>
        <w:rPr>
          <w:i/>
          <w:sz w:val="24"/>
          <w:szCs w:val="24"/>
          <w:lang w:val="bg-BG"/>
        </w:rPr>
      </w:pPr>
    </w:p>
    <w:p w:rsidR="004D0FA5" w:rsidRDefault="004D0FA5" w:rsidP="006F4A79">
      <w:pPr>
        <w:pBdr>
          <w:bottom w:val="single" w:sz="6" w:space="1" w:color="auto"/>
        </w:pBdr>
        <w:rPr>
          <w:i/>
          <w:sz w:val="24"/>
          <w:szCs w:val="24"/>
          <w:lang w:val="bg-BG"/>
        </w:rPr>
      </w:pPr>
    </w:p>
    <w:sectPr w:rsidR="004D0FA5" w:rsidSect="00986C15">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E1" w:rsidRDefault="00605DE1" w:rsidP="00BC742D">
      <w:r>
        <w:separator/>
      </w:r>
    </w:p>
  </w:endnote>
  <w:endnote w:type="continuationSeparator" w:id="0">
    <w:p w:rsidR="00605DE1" w:rsidRDefault="00605DE1" w:rsidP="00BC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2D" w:rsidRPr="00BD2498" w:rsidRDefault="00BC742D" w:rsidP="00BC742D">
    <w:pPr>
      <w:pStyle w:val="a7"/>
      <w:pBdr>
        <w:bottom w:val="single" w:sz="6" w:space="0" w:color="auto"/>
      </w:pBdr>
      <w:tabs>
        <w:tab w:val="clear" w:pos="4536"/>
        <w:tab w:val="clear" w:pos="9072"/>
        <w:tab w:val="left" w:pos="2565"/>
      </w:tabs>
      <w:rPr>
        <w:i/>
        <w:lang w:val="en-US"/>
      </w:rPr>
    </w:pPr>
  </w:p>
  <w:p w:rsidR="00BD2498" w:rsidRPr="00F716CD" w:rsidRDefault="00BD2498" w:rsidP="00BD2498">
    <w:pPr>
      <w:pStyle w:val="a7"/>
      <w:jc w:val="center"/>
      <w:rPr>
        <w:i/>
        <w:sz w:val="18"/>
        <w:szCs w:val="18"/>
      </w:rPr>
    </w:pPr>
    <w:proofErr w:type="spellStart"/>
    <w:r w:rsidRPr="00F716CD">
      <w:rPr>
        <w:i/>
        <w:sz w:val="18"/>
        <w:szCs w:val="18"/>
      </w:rPr>
      <w:t>Проект</w:t>
    </w:r>
    <w:proofErr w:type="spellEnd"/>
    <w:r w:rsidRPr="00F716CD">
      <w:rPr>
        <w:i/>
        <w:sz w:val="18"/>
        <w:szCs w:val="18"/>
      </w:rPr>
      <w:t xml:space="preserve"> „</w:t>
    </w:r>
    <w:proofErr w:type="spellStart"/>
    <w:r w:rsidRPr="00F716CD">
      <w:rPr>
        <w:i/>
        <w:sz w:val="18"/>
        <w:szCs w:val="18"/>
      </w:rPr>
      <w:t>Разкриване</w:t>
    </w:r>
    <w:proofErr w:type="spellEnd"/>
    <w:r w:rsidRPr="00F716CD">
      <w:rPr>
        <w:i/>
        <w:sz w:val="18"/>
        <w:szCs w:val="18"/>
      </w:rPr>
      <w:t xml:space="preserve"> </w:t>
    </w:r>
    <w:proofErr w:type="spellStart"/>
    <w:r w:rsidRPr="00F716CD">
      <w:rPr>
        <w:i/>
        <w:sz w:val="18"/>
        <w:szCs w:val="18"/>
      </w:rPr>
      <w:t>на</w:t>
    </w:r>
    <w:proofErr w:type="spellEnd"/>
    <w:r>
      <w:rPr>
        <w:i/>
        <w:sz w:val="18"/>
        <w:szCs w:val="18"/>
      </w:rPr>
      <w:t xml:space="preserve"> </w:t>
    </w:r>
    <w:proofErr w:type="spellStart"/>
    <w:r>
      <w:rPr>
        <w:i/>
        <w:sz w:val="18"/>
        <w:szCs w:val="18"/>
      </w:rPr>
      <w:t>Ц</w:t>
    </w:r>
    <w:r w:rsidRPr="00F716CD">
      <w:rPr>
        <w:i/>
        <w:sz w:val="18"/>
        <w:szCs w:val="18"/>
      </w:rPr>
      <w:t>ентър</w:t>
    </w:r>
    <w:proofErr w:type="spellEnd"/>
    <w:r w:rsidRPr="00F716CD">
      <w:rPr>
        <w:i/>
        <w:sz w:val="18"/>
        <w:szCs w:val="18"/>
      </w:rPr>
      <w:t xml:space="preserve"> </w:t>
    </w:r>
    <w:proofErr w:type="spellStart"/>
    <w:r w:rsidRPr="00F716CD">
      <w:rPr>
        <w:i/>
        <w:sz w:val="18"/>
        <w:szCs w:val="18"/>
      </w:rPr>
      <w:t>за</w:t>
    </w:r>
    <w:proofErr w:type="spellEnd"/>
    <w:r w:rsidRPr="00F716CD">
      <w:rPr>
        <w:i/>
        <w:sz w:val="18"/>
        <w:szCs w:val="18"/>
      </w:rPr>
      <w:t xml:space="preserve"> </w:t>
    </w:r>
    <w:proofErr w:type="spellStart"/>
    <w:r>
      <w:rPr>
        <w:i/>
        <w:sz w:val="18"/>
        <w:szCs w:val="18"/>
      </w:rPr>
      <w:t>комплексно</w:t>
    </w:r>
    <w:proofErr w:type="spellEnd"/>
    <w:r>
      <w:rPr>
        <w:i/>
        <w:sz w:val="18"/>
        <w:szCs w:val="18"/>
      </w:rPr>
      <w:t xml:space="preserve"> </w:t>
    </w:r>
    <w:proofErr w:type="spellStart"/>
    <w:r>
      <w:rPr>
        <w:i/>
        <w:sz w:val="18"/>
        <w:szCs w:val="18"/>
      </w:rPr>
      <w:t>обслужване</w:t>
    </w:r>
    <w:proofErr w:type="spellEnd"/>
    <w:r>
      <w:rPr>
        <w:i/>
        <w:sz w:val="18"/>
        <w:szCs w:val="18"/>
      </w:rPr>
      <w:t xml:space="preserve"> </w:t>
    </w:r>
    <w:proofErr w:type="spellStart"/>
    <w:r>
      <w:rPr>
        <w:i/>
        <w:sz w:val="18"/>
        <w:szCs w:val="18"/>
      </w:rPr>
      <w:t>на</w:t>
    </w:r>
    <w:proofErr w:type="spellEnd"/>
    <w:r>
      <w:rPr>
        <w:i/>
        <w:sz w:val="18"/>
        <w:szCs w:val="18"/>
      </w:rPr>
      <w:t xml:space="preserve"> </w:t>
    </w:r>
    <w:proofErr w:type="spellStart"/>
    <w:r>
      <w:rPr>
        <w:i/>
        <w:sz w:val="18"/>
        <w:szCs w:val="18"/>
      </w:rPr>
      <w:t>лица</w:t>
    </w:r>
    <w:proofErr w:type="spellEnd"/>
    <w:r>
      <w:rPr>
        <w:i/>
        <w:sz w:val="18"/>
        <w:szCs w:val="18"/>
      </w:rPr>
      <w:t xml:space="preserve"> с </w:t>
    </w:r>
    <w:proofErr w:type="spellStart"/>
    <w:r>
      <w:rPr>
        <w:i/>
        <w:sz w:val="18"/>
        <w:szCs w:val="18"/>
      </w:rPr>
      <w:t>увреждания</w:t>
    </w:r>
    <w:proofErr w:type="spellEnd"/>
    <w:r>
      <w:rPr>
        <w:i/>
        <w:sz w:val="18"/>
        <w:szCs w:val="18"/>
      </w:rPr>
      <w:t xml:space="preserve">, </w:t>
    </w:r>
    <w:proofErr w:type="spellStart"/>
    <w:r>
      <w:rPr>
        <w:i/>
        <w:sz w:val="18"/>
        <w:szCs w:val="18"/>
      </w:rPr>
      <w:t>вкл</w:t>
    </w:r>
    <w:proofErr w:type="spellEnd"/>
    <w:r>
      <w:rPr>
        <w:i/>
        <w:sz w:val="18"/>
        <w:szCs w:val="18"/>
      </w:rPr>
      <w:t xml:space="preserve">. </w:t>
    </w:r>
    <w:proofErr w:type="gramStart"/>
    <w:r>
      <w:rPr>
        <w:i/>
        <w:sz w:val="18"/>
        <w:szCs w:val="18"/>
      </w:rPr>
      <w:t>с</w:t>
    </w:r>
    <w:proofErr w:type="gramEnd"/>
    <w:r>
      <w:rPr>
        <w:i/>
        <w:sz w:val="18"/>
        <w:szCs w:val="18"/>
      </w:rPr>
      <w:t xml:space="preserve"> </w:t>
    </w:r>
    <w:proofErr w:type="spellStart"/>
    <w:r>
      <w:rPr>
        <w:i/>
        <w:sz w:val="18"/>
        <w:szCs w:val="18"/>
      </w:rPr>
      <w:t>тежки</w:t>
    </w:r>
    <w:proofErr w:type="spellEnd"/>
    <w:r>
      <w:rPr>
        <w:i/>
        <w:sz w:val="18"/>
        <w:szCs w:val="18"/>
      </w:rPr>
      <w:t xml:space="preserve"> </w:t>
    </w:r>
    <w:proofErr w:type="spellStart"/>
    <w:r>
      <w:rPr>
        <w:i/>
        <w:sz w:val="18"/>
        <w:szCs w:val="18"/>
      </w:rPr>
      <w:t>увреждания</w:t>
    </w:r>
    <w:proofErr w:type="spellEnd"/>
    <w:r>
      <w:rPr>
        <w:i/>
        <w:sz w:val="18"/>
        <w:szCs w:val="18"/>
      </w:rPr>
      <w:t xml:space="preserve"> в </w:t>
    </w:r>
    <w:proofErr w:type="spellStart"/>
    <w:r>
      <w:rPr>
        <w:i/>
        <w:sz w:val="18"/>
        <w:szCs w:val="18"/>
      </w:rPr>
      <w:t>Община</w:t>
    </w:r>
    <w:proofErr w:type="spellEnd"/>
    <w:r>
      <w:rPr>
        <w:i/>
        <w:sz w:val="18"/>
        <w:szCs w:val="18"/>
      </w:rPr>
      <w:t xml:space="preserve"> </w:t>
    </w:r>
    <w:proofErr w:type="spellStart"/>
    <w:r>
      <w:rPr>
        <w:i/>
        <w:sz w:val="18"/>
        <w:szCs w:val="18"/>
      </w:rPr>
      <w:t>Русе</w:t>
    </w:r>
    <w:proofErr w:type="spellEnd"/>
    <w:r>
      <w:rPr>
        <w:i/>
        <w:sz w:val="18"/>
        <w:szCs w:val="18"/>
      </w:rPr>
      <w:t xml:space="preserve">“ </w:t>
    </w:r>
    <w:proofErr w:type="spellStart"/>
    <w:r>
      <w:rPr>
        <w:i/>
        <w:sz w:val="18"/>
        <w:szCs w:val="18"/>
      </w:rPr>
      <w:t>по</w:t>
    </w:r>
    <w:proofErr w:type="spellEnd"/>
    <w:r>
      <w:rPr>
        <w:i/>
        <w:sz w:val="18"/>
        <w:szCs w:val="18"/>
      </w:rPr>
      <w:t xml:space="preserve"> </w:t>
    </w:r>
    <w:proofErr w:type="spellStart"/>
    <w:r>
      <w:rPr>
        <w:i/>
        <w:sz w:val="18"/>
        <w:szCs w:val="18"/>
      </w:rPr>
      <w:t>сключен</w:t>
    </w:r>
    <w:proofErr w:type="spellEnd"/>
    <w:r>
      <w:rPr>
        <w:i/>
        <w:sz w:val="18"/>
        <w:szCs w:val="18"/>
      </w:rPr>
      <w:t xml:space="preserve"> </w:t>
    </w:r>
    <w:proofErr w:type="spellStart"/>
    <w:r>
      <w:rPr>
        <w:i/>
        <w:sz w:val="18"/>
        <w:szCs w:val="18"/>
      </w:rPr>
      <w:t>административен</w:t>
    </w:r>
    <w:proofErr w:type="spellEnd"/>
    <w:r>
      <w:rPr>
        <w:i/>
        <w:sz w:val="18"/>
        <w:szCs w:val="18"/>
      </w:rPr>
      <w:t xml:space="preserve"> </w:t>
    </w:r>
    <w:proofErr w:type="spellStart"/>
    <w:r w:rsidRPr="005762AB">
      <w:rPr>
        <w:i/>
        <w:sz w:val="18"/>
        <w:szCs w:val="18"/>
      </w:rPr>
      <w:t>договор</w:t>
    </w:r>
    <w:proofErr w:type="spellEnd"/>
    <w:r w:rsidRPr="005762AB">
      <w:rPr>
        <w:i/>
        <w:sz w:val="18"/>
        <w:szCs w:val="18"/>
      </w:rPr>
      <w:t xml:space="preserve"> BG05M9OP001-2.008-0003</w:t>
    </w:r>
    <w:r>
      <w:rPr>
        <w:i/>
        <w:sz w:val="18"/>
        <w:szCs w:val="18"/>
      </w:rPr>
      <w:t>-</w:t>
    </w:r>
    <w:r>
      <w:rPr>
        <w:i/>
        <w:sz w:val="18"/>
        <w:szCs w:val="18"/>
        <w:lang w:val="en-US"/>
      </w:rPr>
      <w:t>C01</w:t>
    </w:r>
    <w:r>
      <w:rPr>
        <w:i/>
        <w:sz w:val="18"/>
        <w:szCs w:val="18"/>
      </w:rPr>
      <w:t xml:space="preserve">, </w:t>
    </w:r>
    <w:proofErr w:type="spellStart"/>
    <w:r>
      <w:rPr>
        <w:i/>
        <w:sz w:val="18"/>
        <w:szCs w:val="18"/>
      </w:rPr>
      <w:t>финансиран</w:t>
    </w:r>
    <w:proofErr w:type="spellEnd"/>
    <w:r>
      <w:rPr>
        <w:i/>
        <w:sz w:val="18"/>
        <w:szCs w:val="18"/>
      </w:rPr>
      <w:t xml:space="preserve"> </w:t>
    </w:r>
    <w:proofErr w:type="spellStart"/>
    <w:r>
      <w:rPr>
        <w:i/>
        <w:sz w:val="18"/>
        <w:szCs w:val="18"/>
      </w:rPr>
      <w:t>по</w:t>
    </w:r>
    <w:proofErr w:type="spellEnd"/>
    <w:r>
      <w:rPr>
        <w:i/>
        <w:sz w:val="18"/>
        <w:szCs w:val="18"/>
      </w:rPr>
      <w:t xml:space="preserve"> </w:t>
    </w:r>
    <w:proofErr w:type="spellStart"/>
    <w:r>
      <w:rPr>
        <w:i/>
        <w:sz w:val="18"/>
        <w:szCs w:val="18"/>
      </w:rPr>
      <w:t>Оперативна</w:t>
    </w:r>
    <w:proofErr w:type="spellEnd"/>
    <w:r>
      <w:rPr>
        <w:i/>
        <w:sz w:val="18"/>
        <w:szCs w:val="18"/>
      </w:rPr>
      <w:t xml:space="preserve"> </w:t>
    </w:r>
    <w:proofErr w:type="spellStart"/>
    <w:r>
      <w:rPr>
        <w:i/>
        <w:sz w:val="18"/>
        <w:szCs w:val="18"/>
      </w:rPr>
      <w:t>програма</w:t>
    </w:r>
    <w:proofErr w:type="spellEnd"/>
    <w:r>
      <w:rPr>
        <w:i/>
        <w:sz w:val="18"/>
        <w:szCs w:val="18"/>
      </w:rPr>
      <w:t xml:space="preserve"> </w:t>
    </w:r>
    <w:r w:rsidRPr="00F716CD">
      <w:rPr>
        <w:i/>
        <w:sz w:val="18"/>
        <w:szCs w:val="18"/>
      </w:rPr>
      <w:t>„</w:t>
    </w:r>
    <w:proofErr w:type="spellStart"/>
    <w:r w:rsidRPr="00F716CD">
      <w:rPr>
        <w:i/>
        <w:sz w:val="18"/>
        <w:szCs w:val="18"/>
      </w:rPr>
      <w:t>Развитие</w:t>
    </w:r>
    <w:proofErr w:type="spellEnd"/>
    <w:r w:rsidRPr="00F716CD">
      <w:rPr>
        <w:i/>
        <w:sz w:val="18"/>
        <w:szCs w:val="18"/>
      </w:rPr>
      <w:t xml:space="preserve"> </w:t>
    </w:r>
    <w:proofErr w:type="spellStart"/>
    <w:r w:rsidRPr="00F716CD">
      <w:rPr>
        <w:i/>
        <w:sz w:val="18"/>
        <w:szCs w:val="18"/>
      </w:rPr>
      <w:t>на</w:t>
    </w:r>
    <w:proofErr w:type="spellEnd"/>
    <w:r w:rsidRPr="00F716CD">
      <w:rPr>
        <w:i/>
        <w:sz w:val="18"/>
        <w:szCs w:val="18"/>
      </w:rPr>
      <w:t xml:space="preserve"> </w:t>
    </w:r>
    <w:proofErr w:type="spellStart"/>
    <w:r w:rsidRPr="00F716CD">
      <w:rPr>
        <w:i/>
        <w:sz w:val="18"/>
        <w:szCs w:val="18"/>
      </w:rPr>
      <w:t>човешките</w:t>
    </w:r>
    <w:proofErr w:type="spellEnd"/>
    <w:r w:rsidRPr="00F716CD">
      <w:rPr>
        <w:i/>
        <w:sz w:val="18"/>
        <w:szCs w:val="18"/>
      </w:rPr>
      <w:t xml:space="preserve"> </w:t>
    </w:r>
    <w:proofErr w:type="spellStart"/>
    <w:r w:rsidRPr="00F716CD">
      <w:rPr>
        <w:i/>
        <w:sz w:val="18"/>
        <w:szCs w:val="18"/>
      </w:rPr>
      <w:t>ресурси</w:t>
    </w:r>
    <w:proofErr w:type="spellEnd"/>
    <w:r w:rsidRPr="00F716CD">
      <w:rPr>
        <w:i/>
        <w:sz w:val="18"/>
        <w:szCs w:val="18"/>
      </w:rPr>
      <w:t xml:space="preserve">“ 2014-2020 г., </w:t>
    </w:r>
    <w:proofErr w:type="spellStart"/>
    <w:r w:rsidRPr="00F716CD">
      <w:rPr>
        <w:i/>
        <w:sz w:val="18"/>
        <w:szCs w:val="18"/>
      </w:rPr>
      <w:t>съфинансирана</w:t>
    </w:r>
    <w:proofErr w:type="spellEnd"/>
    <w:r w:rsidRPr="00F716CD">
      <w:rPr>
        <w:i/>
        <w:sz w:val="18"/>
        <w:szCs w:val="18"/>
      </w:rPr>
      <w:t xml:space="preserve"> </w:t>
    </w:r>
    <w:proofErr w:type="spellStart"/>
    <w:r w:rsidRPr="00F716CD">
      <w:rPr>
        <w:i/>
        <w:sz w:val="18"/>
        <w:szCs w:val="18"/>
      </w:rPr>
      <w:t>от</w:t>
    </w:r>
    <w:proofErr w:type="spellEnd"/>
    <w:r w:rsidRPr="00F716CD">
      <w:rPr>
        <w:i/>
        <w:sz w:val="18"/>
        <w:szCs w:val="18"/>
      </w:rPr>
      <w:t xml:space="preserve"> </w:t>
    </w:r>
    <w:proofErr w:type="spellStart"/>
    <w:r w:rsidRPr="00F716CD">
      <w:rPr>
        <w:i/>
        <w:sz w:val="18"/>
        <w:szCs w:val="18"/>
      </w:rPr>
      <w:t>Европейския</w:t>
    </w:r>
    <w:proofErr w:type="spellEnd"/>
    <w:r w:rsidRPr="00F716CD">
      <w:rPr>
        <w:i/>
        <w:sz w:val="18"/>
        <w:szCs w:val="18"/>
      </w:rPr>
      <w:t xml:space="preserve"> </w:t>
    </w:r>
    <w:proofErr w:type="spellStart"/>
    <w:r w:rsidRPr="00F716CD">
      <w:rPr>
        <w:i/>
        <w:sz w:val="18"/>
        <w:szCs w:val="18"/>
      </w:rPr>
      <w:t>съюз</w:t>
    </w:r>
    <w:proofErr w:type="spellEnd"/>
    <w:r w:rsidRPr="00F716CD">
      <w:rPr>
        <w:i/>
        <w:sz w:val="18"/>
        <w:szCs w:val="18"/>
      </w:rPr>
      <w:t xml:space="preserve"> </w:t>
    </w:r>
    <w:proofErr w:type="spellStart"/>
    <w:r w:rsidRPr="00F716CD">
      <w:rPr>
        <w:i/>
        <w:sz w:val="18"/>
        <w:szCs w:val="18"/>
      </w:rPr>
      <w:t>чрез</w:t>
    </w:r>
    <w:proofErr w:type="spellEnd"/>
    <w:r w:rsidRPr="00F716CD">
      <w:rPr>
        <w:i/>
        <w:sz w:val="18"/>
        <w:szCs w:val="18"/>
      </w:rPr>
      <w:t xml:space="preserve"> </w:t>
    </w:r>
    <w:proofErr w:type="spellStart"/>
    <w:r w:rsidRPr="00F716CD">
      <w:rPr>
        <w:i/>
        <w:sz w:val="18"/>
        <w:szCs w:val="18"/>
      </w:rPr>
      <w:t>Европейски</w:t>
    </w:r>
    <w:proofErr w:type="spellEnd"/>
    <w:r w:rsidRPr="00F716CD">
      <w:rPr>
        <w:i/>
        <w:sz w:val="18"/>
        <w:szCs w:val="18"/>
      </w:rPr>
      <w:t xml:space="preserve"> </w:t>
    </w:r>
    <w:proofErr w:type="spellStart"/>
    <w:r w:rsidRPr="00F716CD">
      <w:rPr>
        <w:i/>
        <w:sz w:val="18"/>
        <w:szCs w:val="18"/>
      </w:rPr>
      <w:t>социален</w:t>
    </w:r>
    <w:proofErr w:type="spellEnd"/>
    <w:r w:rsidRPr="00F716CD">
      <w:rPr>
        <w:i/>
        <w:sz w:val="18"/>
        <w:szCs w:val="18"/>
      </w:rPr>
      <w:t xml:space="preserve"> </w:t>
    </w:r>
    <w:proofErr w:type="spellStart"/>
    <w:r w:rsidRPr="00F716CD">
      <w:rPr>
        <w:i/>
        <w:sz w:val="18"/>
        <w:szCs w:val="18"/>
      </w:rPr>
      <w:t>фонд</w:t>
    </w:r>
    <w:proofErr w:type="spellEnd"/>
  </w:p>
  <w:p w:rsidR="00BC742D" w:rsidRDefault="00BC74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E1" w:rsidRDefault="00605DE1" w:rsidP="00BC742D">
      <w:r>
        <w:separator/>
      </w:r>
    </w:p>
  </w:footnote>
  <w:footnote w:type="continuationSeparator" w:id="0">
    <w:p w:rsidR="00605DE1" w:rsidRDefault="00605DE1" w:rsidP="00BC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2D" w:rsidRPr="00B13BA2" w:rsidRDefault="00BD2498" w:rsidP="00BC742D">
    <w:pPr>
      <w:pStyle w:val="a5"/>
      <w:pBdr>
        <w:bottom w:val="double" w:sz="4" w:space="1" w:color="auto"/>
      </w:pBdr>
      <w:jc w:val="both"/>
      <w:rPr>
        <w:b/>
        <w:sz w:val="18"/>
        <w:szCs w:val="18"/>
        <w:lang w:val="ru-RU"/>
      </w:rPr>
    </w:pPr>
    <w:bookmarkStart w:id="1" w:name="OLE_LINK1"/>
    <w:r>
      <w:rPr>
        <w:noProof/>
        <w:sz w:val="24"/>
        <w:szCs w:val="24"/>
        <w:lang w:val="bg-BG" w:eastAsia="bg-BG"/>
      </w:rPr>
      <w:drawing>
        <wp:inline distT="0" distB="0" distL="0" distR="0" wp14:anchorId="6F60B8C9" wp14:editId="6C9DE89C">
          <wp:extent cx="1085850" cy="76988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C742D" w:rsidRPr="00B13BA2">
      <w:rPr>
        <w:noProof/>
        <w:color w:val="FFFFFF" w:themeColor="background1"/>
        <w:sz w:val="16"/>
        <w:szCs w:val="16"/>
        <w:lang w:val="en-US"/>
      </w:rPr>
      <w:t>------</w:t>
    </w:r>
    <w:r w:rsidR="00DA771C">
      <w:rPr>
        <w:noProof/>
        <w:color w:val="FFFFFF" w:themeColor="background1"/>
        <w:sz w:val="16"/>
        <w:szCs w:val="16"/>
        <w:lang w:val="bg-BG"/>
      </w:rPr>
      <w:t xml:space="preserve">                                                  </w:t>
    </w:r>
    <w:r w:rsidR="00BC742D" w:rsidRPr="00B13BA2">
      <w:rPr>
        <w:noProof/>
        <w:color w:val="FFFFFF" w:themeColor="background1"/>
        <w:sz w:val="16"/>
        <w:szCs w:val="16"/>
        <w:lang w:val="en-US"/>
      </w:rPr>
      <w:t>---------------------------------------------------------------</w:t>
    </w:r>
    <w:r>
      <w:rPr>
        <w:noProof/>
        <w:lang w:val="bg-BG" w:eastAsia="bg-BG"/>
      </w:rPr>
      <w:drawing>
        <wp:inline distT="0" distB="0" distL="0" distR="0" wp14:anchorId="00F1909A" wp14:editId="4E451506">
          <wp:extent cx="981075" cy="8096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r w:rsidR="00BC742D" w:rsidRPr="00B13BA2">
      <w:rPr>
        <w:noProof/>
        <w:color w:val="FFFFFF" w:themeColor="background1"/>
        <w:sz w:val="16"/>
        <w:szCs w:val="16"/>
        <w:lang w:val="en-US"/>
      </w:rPr>
      <w:t>-----------------------------------------</w:t>
    </w:r>
    <w:bookmarkEnd w:id="1"/>
  </w:p>
  <w:p w:rsidR="00BC742D" w:rsidRDefault="00BC74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74A5289"/>
    <w:multiLevelType w:val="hybridMultilevel"/>
    <w:tmpl w:val="665C450E"/>
    <w:lvl w:ilvl="0" w:tplc="7688D448">
      <w:start w:val="1"/>
      <w:numFmt w:val="decimal"/>
      <w:lvlText w:val="%1."/>
      <w:lvlJc w:val="left"/>
      <w:pPr>
        <w:ind w:left="720" w:hanging="360"/>
      </w:pPr>
      <w:rPr>
        <w:rFonts w:ascii="Times New Roman" w:hAnsi="Times New Roman" w:cs="Times New Roman" w:hint="default"/>
      </w:rPr>
    </w:lvl>
    <w:lvl w:ilvl="1" w:tplc="57E43FA8">
      <w:start w:val="1"/>
      <w:numFmt w:val="lowerLetter"/>
      <w:lvlText w:val="%2."/>
      <w:lvlJc w:val="left"/>
      <w:pPr>
        <w:ind w:left="1440" w:hanging="360"/>
      </w:pPr>
    </w:lvl>
    <w:lvl w:ilvl="2" w:tplc="6758247C">
      <w:start w:val="1"/>
      <w:numFmt w:val="lowerRoman"/>
      <w:lvlText w:val="%3."/>
      <w:lvlJc w:val="right"/>
      <w:pPr>
        <w:ind w:left="2160" w:hanging="180"/>
      </w:pPr>
    </w:lvl>
    <w:lvl w:ilvl="3" w:tplc="07D4C8E8">
      <w:start w:val="1"/>
      <w:numFmt w:val="decimal"/>
      <w:lvlText w:val="%4."/>
      <w:lvlJc w:val="left"/>
      <w:pPr>
        <w:ind w:left="2880" w:hanging="360"/>
      </w:pPr>
    </w:lvl>
    <w:lvl w:ilvl="4" w:tplc="1D56D71E">
      <w:start w:val="1"/>
      <w:numFmt w:val="lowerLetter"/>
      <w:lvlText w:val="%5."/>
      <w:lvlJc w:val="left"/>
      <w:pPr>
        <w:ind w:left="3600" w:hanging="360"/>
      </w:pPr>
    </w:lvl>
    <w:lvl w:ilvl="5" w:tplc="2CEE06AE">
      <w:start w:val="1"/>
      <w:numFmt w:val="lowerRoman"/>
      <w:lvlText w:val="%6."/>
      <w:lvlJc w:val="right"/>
      <w:pPr>
        <w:ind w:left="4320" w:hanging="180"/>
      </w:pPr>
    </w:lvl>
    <w:lvl w:ilvl="6" w:tplc="86C250B0">
      <w:start w:val="1"/>
      <w:numFmt w:val="decimal"/>
      <w:lvlText w:val="%7."/>
      <w:lvlJc w:val="left"/>
      <w:pPr>
        <w:ind w:left="5040" w:hanging="360"/>
      </w:pPr>
    </w:lvl>
    <w:lvl w:ilvl="7" w:tplc="D9483B4C">
      <w:start w:val="1"/>
      <w:numFmt w:val="lowerLetter"/>
      <w:lvlText w:val="%8."/>
      <w:lvlJc w:val="left"/>
      <w:pPr>
        <w:ind w:left="5760" w:hanging="360"/>
      </w:pPr>
    </w:lvl>
    <w:lvl w:ilvl="8" w:tplc="39BE8D30">
      <w:start w:val="1"/>
      <w:numFmt w:val="lowerRoman"/>
      <w:lvlText w:val="%9."/>
      <w:lvlJc w:val="right"/>
      <w:pPr>
        <w:ind w:left="6480" w:hanging="180"/>
      </w:pPr>
    </w:lvl>
  </w:abstractNum>
  <w:abstractNum w:abstractNumId="2">
    <w:nsid w:val="0A0F0B02"/>
    <w:multiLevelType w:val="hybridMultilevel"/>
    <w:tmpl w:val="D73E1BFE"/>
    <w:lvl w:ilvl="0" w:tplc="27DC9204">
      <w:start w:val="1"/>
      <w:numFmt w:val="bullet"/>
      <w:lvlText w:val=""/>
      <w:lvlJc w:val="left"/>
      <w:pPr>
        <w:ind w:left="720" w:hanging="360"/>
      </w:pPr>
      <w:rPr>
        <w:rFonts w:ascii="Symbol" w:hAnsi="Symbol" w:hint="default"/>
      </w:rPr>
    </w:lvl>
    <w:lvl w:ilvl="1" w:tplc="2FECD964">
      <w:start w:val="1"/>
      <w:numFmt w:val="bullet"/>
      <w:lvlText w:val="o"/>
      <w:lvlJc w:val="left"/>
      <w:pPr>
        <w:ind w:left="1440" w:hanging="360"/>
      </w:pPr>
      <w:rPr>
        <w:rFonts w:ascii="Courier New" w:hAnsi="Courier New" w:hint="default"/>
      </w:rPr>
    </w:lvl>
    <w:lvl w:ilvl="2" w:tplc="95242660">
      <w:start w:val="1"/>
      <w:numFmt w:val="bullet"/>
      <w:lvlText w:val=""/>
      <w:lvlJc w:val="left"/>
      <w:pPr>
        <w:ind w:left="2160" w:hanging="360"/>
      </w:pPr>
      <w:rPr>
        <w:rFonts w:ascii="Wingdings" w:hAnsi="Wingdings" w:hint="default"/>
      </w:rPr>
    </w:lvl>
    <w:lvl w:ilvl="3" w:tplc="854AE8E6">
      <w:start w:val="1"/>
      <w:numFmt w:val="bullet"/>
      <w:lvlText w:val=""/>
      <w:lvlJc w:val="left"/>
      <w:pPr>
        <w:ind w:left="2880" w:hanging="360"/>
      </w:pPr>
      <w:rPr>
        <w:rFonts w:ascii="Symbol" w:hAnsi="Symbol" w:hint="default"/>
      </w:rPr>
    </w:lvl>
    <w:lvl w:ilvl="4" w:tplc="51000226">
      <w:start w:val="1"/>
      <w:numFmt w:val="bullet"/>
      <w:lvlText w:val="o"/>
      <w:lvlJc w:val="left"/>
      <w:pPr>
        <w:ind w:left="3600" w:hanging="360"/>
      </w:pPr>
      <w:rPr>
        <w:rFonts w:ascii="Courier New" w:hAnsi="Courier New" w:hint="default"/>
      </w:rPr>
    </w:lvl>
    <w:lvl w:ilvl="5" w:tplc="A2DC5EE4">
      <w:start w:val="1"/>
      <w:numFmt w:val="bullet"/>
      <w:lvlText w:val=""/>
      <w:lvlJc w:val="left"/>
      <w:pPr>
        <w:ind w:left="4320" w:hanging="360"/>
      </w:pPr>
      <w:rPr>
        <w:rFonts w:ascii="Wingdings" w:hAnsi="Wingdings" w:hint="default"/>
      </w:rPr>
    </w:lvl>
    <w:lvl w:ilvl="6" w:tplc="BD920050">
      <w:start w:val="1"/>
      <w:numFmt w:val="bullet"/>
      <w:lvlText w:val=""/>
      <w:lvlJc w:val="left"/>
      <w:pPr>
        <w:ind w:left="5040" w:hanging="360"/>
      </w:pPr>
      <w:rPr>
        <w:rFonts w:ascii="Symbol" w:hAnsi="Symbol" w:hint="default"/>
      </w:rPr>
    </w:lvl>
    <w:lvl w:ilvl="7" w:tplc="71262FD2">
      <w:start w:val="1"/>
      <w:numFmt w:val="bullet"/>
      <w:lvlText w:val="o"/>
      <w:lvlJc w:val="left"/>
      <w:pPr>
        <w:ind w:left="5760" w:hanging="360"/>
      </w:pPr>
      <w:rPr>
        <w:rFonts w:ascii="Courier New" w:hAnsi="Courier New" w:hint="default"/>
      </w:rPr>
    </w:lvl>
    <w:lvl w:ilvl="8" w:tplc="D3DAE05C">
      <w:start w:val="1"/>
      <w:numFmt w:val="bullet"/>
      <w:lvlText w:val=""/>
      <w:lvlJc w:val="left"/>
      <w:pPr>
        <w:ind w:left="6480" w:hanging="360"/>
      </w:pPr>
      <w:rPr>
        <w:rFonts w:ascii="Wingdings" w:hAnsi="Wingdings" w:hint="default"/>
      </w:rPr>
    </w:lvl>
  </w:abstractNum>
  <w:abstractNum w:abstractNumId="3">
    <w:nsid w:val="223B67AB"/>
    <w:multiLevelType w:val="hybridMultilevel"/>
    <w:tmpl w:val="DA86C4EC"/>
    <w:lvl w:ilvl="0" w:tplc="32344510">
      <w:start w:val="1"/>
      <w:numFmt w:val="decimal"/>
      <w:lvlText w:val="%1."/>
      <w:lvlJc w:val="left"/>
      <w:pPr>
        <w:ind w:left="1680" w:hanging="972"/>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49E8169A"/>
    <w:multiLevelType w:val="hybridMultilevel"/>
    <w:tmpl w:val="53A67396"/>
    <w:lvl w:ilvl="0" w:tplc="8E68A7E4">
      <w:start w:val="1"/>
      <w:numFmt w:val="decimal"/>
      <w:lvlText w:val="%1."/>
      <w:lvlJc w:val="left"/>
      <w:pPr>
        <w:tabs>
          <w:tab w:val="num" w:pos="2563"/>
        </w:tabs>
        <w:ind w:left="227" w:hanging="227"/>
      </w:pPr>
      <w:rPr>
        <w:rFonts w:cs="Times New Roman"/>
      </w:rPr>
    </w:lvl>
    <w:lvl w:ilvl="1" w:tplc="04020019">
      <w:start w:val="1"/>
      <w:numFmt w:val="lowerLetter"/>
      <w:lvlText w:val="%2."/>
      <w:lvlJc w:val="left"/>
      <w:pPr>
        <w:tabs>
          <w:tab w:val="num" w:pos="3283"/>
        </w:tabs>
        <w:ind w:left="3283" w:hanging="360"/>
      </w:pPr>
      <w:rPr>
        <w:rFonts w:cs="Times New Roman"/>
      </w:rPr>
    </w:lvl>
    <w:lvl w:ilvl="2" w:tplc="0402001B">
      <w:start w:val="1"/>
      <w:numFmt w:val="lowerRoman"/>
      <w:lvlText w:val="%3."/>
      <w:lvlJc w:val="right"/>
      <w:pPr>
        <w:tabs>
          <w:tab w:val="num" w:pos="4003"/>
        </w:tabs>
        <w:ind w:left="4003" w:hanging="180"/>
      </w:pPr>
      <w:rPr>
        <w:rFonts w:cs="Times New Roman"/>
      </w:rPr>
    </w:lvl>
    <w:lvl w:ilvl="3" w:tplc="0402000F">
      <w:start w:val="1"/>
      <w:numFmt w:val="decimal"/>
      <w:lvlText w:val="%4."/>
      <w:lvlJc w:val="left"/>
      <w:pPr>
        <w:tabs>
          <w:tab w:val="num" w:pos="4723"/>
        </w:tabs>
        <w:ind w:left="4723" w:hanging="360"/>
      </w:pPr>
      <w:rPr>
        <w:rFonts w:cs="Times New Roman"/>
      </w:rPr>
    </w:lvl>
    <w:lvl w:ilvl="4" w:tplc="04020019">
      <w:start w:val="1"/>
      <w:numFmt w:val="lowerLetter"/>
      <w:lvlText w:val="%5."/>
      <w:lvlJc w:val="left"/>
      <w:pPr>
        <w:tabs>
          <w:tab w:val="num" w:pos="5443"/>
        </w:tabs>
        <w:ind w:left="5443" w:hanging="360"/>
      </w:pPr>
      <w:rPr>
        <w:rFonts w:cs="Times New Roman"/>
      </w:rPr>
    </w:lvl>
    <w:lvl w:ilvl="5" w:tplc="0402001B">
      <w:start w:val="1"/>
      <w:numFmt w:val="lowerRoman"/>
      <w:lvlText w:val="%6."/>
      <w:lvlJc w:val="right"/>
      <w:pPr>
        <w:tabs>
          <w:tab w:val="num" w:pos="6163"/>
        </w:tabs>
        <w:ind w:left="6163" w:hanging="180"/>
      </w:pPr>
      <w:rPr>
        <w:rFonts w:cs="Times New Roman"/>
      </w:rPr>
    </w:lvl>
    <w:lvl w:ilvl="6" w:tplc="0402000F">
      <w:start w:val="1"/>
      <w:numFmt w:val="decimal"/>
      <w:lvlText w:val="%7."/>
      <w:lvlJc w:val="left"/>
      <w:pPr>
        <w:tabs>
          <w:tab w:val="num" w:pos="6883"/>
        </w:tabs>
        <w:ind w:left="6883" w:hanging="360"/>
      </w:pPr>
      <w:rPr>
        <w:rFonts w:cs="Times New Roman"/>
      </w:rPr>
    </w:lvl>
    <w:lvl w:ilvl="7" w:tplc="04020019">
      <w:start w:val="1"/>
      <w:numFmt w:val="lowerLetter"/>
      <w:lvlText w:val="%8."/>
      <w:lvlJc w:val="left"/>
      <w:pPr>
        <w:tabs>
          <w:tab w:val="num" w:pos="7603"/>
        </w:tabs>
        <w:ind w:left="7603" w:hanging="360"/>
      </w:pPr>
      <w:rPr>
        <w:rFonts w:cs="Times New Roman"/>
      </w:rPr>
    </w:lvl>
    <w:lvl w:ilvl="8" w:tplc="0402001B">
      <w:start w:val="1"/>
      <w:numFmt w:val="lowerRoman"/>
      <w:lvlText w:val="%9."/>
      <w:lvlJc w:val="right"/>
      <w:pPr>
        <w:tabs>
          <w:tab w:val="num" w:pos="8323"/>
        </w:tabs>
        <w:ind w:left="8323" w:hanging="180"/>
      </w:pPr>
      <w:rPr>
        <w:rFonts w:cs="Times New Roman"/>
      </w:rPr>
    </w:lvl>
  </w:abstractNum>
  <w:abstractNum w:abstractNumId="5">
    <w:nsid w:val="59B36013"/>
    <w:multiLevelType w:val="hybridMultilevel"/>
    <w:tmpl w:val="4552C26E"/>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6">
    <w:nsid w:val="676E2D29"/>
    <w:multiLevelType w:val="hybridMultilevel"/>
    <w:tmpl w:val="BF048E10"/>
    <w:lvl w:ilvl="0" w:tplc="8E68A7E4">
      <w:start w:val="1"/>
      <w:numFmt w:val="decimal"/>
      <w:lvlText w:val="%1."/>
      <w:lvlJc w:val="left"/>
      <w:pPr>
        <w:tabs>
          <w:tab w:val="num" w:pos="2563"/>
        </w:tabs>
        <w:ind w:left="227" w:hanging="227"/>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7">
    <w:nsid w:val="7A2C35CB"/>
    <w:multiLevelType w:val="hybridMultilevel"/>
    <w:tmpl w:val="E924CE22"/>
    <w:lvl w:ilvl="0" w:tplc="75DC0148">
      <w:start w:val="1"/>
      <w:numFmt w:val="decimal"/>
      <w:lvlText w:val="%1."/>
      <w:lvlJc w:val="left"/>
      <w:pPr>
        <w:ind w:left="720" w:hanging="360"/>
      </w:pPr>
    </w:lvl>
    <w:lvl w:ilvl="1" w:tplc="7B4466FA">
      <w:start w:val="1"/>
      <w:numFmt w:val="lowerLetter"/>
      <w:lvlText w:val="%2."/>
      <w:lvlJc w:val="left"/>
      <w:pPr>
        <w:ind w:left="1440" w:hanging="360"/>
      </w:pPr>
    </w:lvl>
    <w:lvl w:ilvl="2" w:tplc="E06AF32E">
      <w:start w:val="1"/>
      <w:numFmt w:val="lowerRoman"/>
      <w:lvlText w:val="%3."/>
      <w:lvlJc w:val="right"/>
      <w:pPr>
        <w:ind w:left="2160" w:hanging="180"/>
      </w:pPr>
    </w:lvl>
    <w:lvl w:ilvl="3" w:tplc="E29C299E">
      <w:start w:val="1"/>
      <w:numFmt w:val="decimal"/>
      <w:lvlText w:val="%4."/>
      <w:lvlJc w:val="left"/>
      <w:pPr>
        <w:ind w:left="2880" w:hanging="360"/>
      </w:pPr>
    </w:lvl>
    <w:lvl w:ilvl="4" w:tplc="F946B42C">
      <w:start w:val="1"/>
      <w:numFmt w:val="lowerLetter"/>
      <w:lvlText w:val="%5."/>
      <w:lvlJc w:val="left"/>
      <w:pPr>
        <w:ind w:left="3600" w:hanging="360"/>
      </w:pPr>
    </w:lvl>
    <w:lvl w:ilvl="5" w:tplc="AB80FBCC">
      <w:start w:val="1"/>
      <w:numFmt w:val="lowerRoman"/>
      <w:lvlText w:val="%6."/>
      <w:lvlJc w:val="right"/>
      <w:pPr>
        <w:ind w:left="4320" w:hanging="180"/>
      </w:pPr>
    </w:lvl>
    <w:lvl w:ilvl="6" w:tplc="547A3844">
      <w:start w:val="1"/>
      <w:numFmt w:val="decimal"/>
      <w:lvlText w:val="%7."/>
      <w:lvlJc w:val="left"/>
      <w:pPr>
        <w:ind w:left="5040" w:hanging="360"/>
      </w:pPr>
    </w:lvl>
    <w:lvl w:ilvl="7" w:tplc="CFAA29BC">
      <w:start w:val="1"/>
      <w:numFmt w:val="lowerLetter"/>
      <w:lvlText w:val="%8."/>
      <w:lvlJc w:val="left"/>
      <w:pPr>
        <w:ind w:left="5760" w:hanging="360"/>
      </w:pPr>
    </w:lvl>
    <w:lvl w:ilvl="8" w:tplc="56660D64">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30"/>
    <w:rsid w:val="00003401"/>
    <w:rsid w:val="00012F88"/>
    <w:rsid w:val="00026321"/>
    <w:rsid w:val="00067E2A"/>
    <w:rsid w:val="0007732B"/>
    <w:rsid w:val="000804D5"/>
    <w:rsid w:val="00086D96"/>
    <w:rsid w:val="00093F1E"/>
    <w:rsid w:val="00094489"/>
    <w:rsid w:val="000B1D8D"/>
    <w:rsid w:val="000C25D3"/>
    <w:rsid w:val="000C5213"/>
    <w:rsid w:val="000C5FBA"/>
    <w:rsid w:val="001005A5"/>
    <w:rsid w:val="00112897"/>
    <w:rsid w:val="00124358"/>
    <w:rsid w:val="00130F62"/>
    <w:rsid w:val="00146CED"/>
    <w:rsid w:val="00147F13"/>
    <w:rsid w:val="001540A5"/>
    <w:rsid w:val="001635C9"/>
    <w:rsid w:val="00193186"/>
    <w:rsid w:val="00193E89"/>
    <w:rsid w:val="001A40CA"/>
    <w:rsid w:val="001B5F4A"/>
    <w:rsid w:val="001C661B"/>
    <w:rsid w:val="001E280C"/>
    <w:rsid w:val="001F0EF7"/>
    <w:rsid w:val="002235F2"/>
    <w:rsid w:val="002306E4"/>
    <w:rsid w:val="00240A53"/>
    <w:rsid w:val="00246B07"/>
    <w:rsid w:val="00262B46"/>
    <w:rsid w:val="00263F53"/>
    <w:rsid w:val="00276EBF"/>
    <w:rsid w:val="002A3BEA"/>
    <w:rsid w:val="002B7CB1"/>
    <w:rsid w:val="002C184B"/>
    <w:rsid w:val="002D7698"/>
    <w:rsid w:val="002F4358"/>
    <w:rsid w:val="00312057"/>
    <w:rsid w:val="0033185C"/>
    <w:rsid w:val="003325CF"/>
    <w:rsid w:val="00337C40"/>
    <w:rsid w:val="0034449C"/>
    <w:rsid w:val="003B62C5"/>
    <w:rsid w:val="003C492C"/>
    <w:rsid w:val="003C648D"/>
    <w:rsid w:val="003D5F4C"/>
    <w:rsid w:val="003D612C"/>
    <w:rsid w:val="003E72FD"/>
    <w:rsid w:val="00401BCB"/>
    <w:rsid w:val="00402160"/>
    <w:rsid w:val="00417019"/>
    <w:rsid w:val="004253C1"/>
    <w:rsid w:val="00434219"/>
    <w:rsid w:val="00465BD7"/>
    <w:rsid w:val="004716CB"/>
    <w:rsid w:val="004827B3"/>
    <w:rsid w:val="00482E08"/>
    <w:rsid w:val="00496F34"/>
    <w:rsid w:val="004D0FA5"/>
    <w:rsid w:val="004E215D"/>
    <w:rsid w:val="0051361E"/>
    <w:rsid w:val="00531A3D"/>
    <w:rsid w:val="0055172A"/>
    <w:rsid w:val="00571367"/>
    <w:rsid w:val="00576576"/>
    <w:rsid w:val="00580127"/>
    <w:rsid w:val="005827CA"/>
    <w:rsid w:val="0059093D"/>
    <w:rsid w:val="005A2394"/>
    <w:rsid w:val="005C365D"/>
    <w:rsid w:val="005E1BD0"/>
    <w:rsid w:val="00605DE1"/>
    <w:rsid w:val="00613536"/>
    <w:rsid w:val="00616648"/>
    <w:rsid w:val="00622937"/>
    <w:rsid w:val="00627684"/>
    <w:rsid w:val="006465BB"/>
    <w:rsid w:val="00657057"/>
    <w:rsid w:val="006D6C6F"/>
    <w:rsid w:val="006E4C3F"/>
    <w:rsid w:val="006F4A79"/>
    <w:rsid w:val="006F4E00"/>
    <w:rsid w:val="0070430C"/>
    <w:rsid w:val="00710460"/>
    <w:rsid w:val="00734382"/>
    <w:rsid w:val="00742029"/>
    <w:rsid w:val="0074729F"/>
    <w:rsid w:val="00756FA0"/>
    <w:rsid w:val="00780A94"/>
    <w:rsid w:val="00783ECD"/>
    <w:rsid w:val="007B64ED"/>
    <w:rsid w:val="007C70BA"/>
    <w:rsid w:val="007F44C7"/>
    <w:rsid w:val="00810675"/>
    <w:rsid w:val="00824A95"/>
    <w:rsid w:val="00875719"/>
    <w:rsid w:val="00881D08"/>
    <w:rsid w:val="00883032"/>
    <w:rsid w:val="008A202F"/>
    <w:rsid w:val="008B5832"/>
    <w:rsid w:val="008C15CF"/>
    <w:rsid w:val="008D0E5B"/>
    <w:rsid w:val="008D6A83"/>
    <w:rsid w:val="008E4511"/>
    <w:rsid w:val="008F72D3"/>
    <w:rsid w:val="00905161"/>
    <w:rsid w:val="009407C8"/>
    <w:rsid w:val="00941518"/>
    <w:rsid w:val="00964970"/>
    <w:rsid w:val="00977A81"/>
    <w:rsid w:val="00986C15"/>
    <w:rsid w:val="0099198C"/>
    <w:rsid w:val="009921CA"/>
    <w:rsid w:val="009A1487"/>
    <w:rsid w:val="009B0E8F"/>
    <w:rsid w:val="009B2173"/>
    <w:rsid w:val="009C1307"/>
    <w:rsid w:val="009D1916"/>
    <w:rsid w:val="009D2B54"/>
    <w:rsid w:val="009D2B63"/>
    <w:rsid w:val="009D4D0A"/>
    <w:rsid w:val="009F4930"/>
    <w:rsid w:val="00A2264D"/>
    <w:rsid w:val="00A46029"/>
    <w:rsid w:val="00A61DBA"/>
    <w:rsid w:val="00AA6124"/>
    <w:rsid w:val="00AD3181"/>
    <w:rsid w:val="00AF1E91"/>
    <w:rsid w:val="00AF3880"/>
    <w:rsid w:val="00B00872"/>
    <w:rsid w:val="00B05F91"/>
    <w:rsid w:val="00B1608D"/>
    <w:rsid w:val="00B407FF"/>
    <w:rsid w:val="00B47A64"/>
    <w:rsid w:val="00B51758"/>
    <w:rsid w:val="00B54D6E"/>
    <w:rsid w:val="00B575AC"/>
    <w:rsid w:val="00B62618"/>
    <w:rsid w:val="00B77E2E"/>
    <w:rsid w:val="00B806DE"/>
    <w:rsid w:val="00B94FC3"/>
    <w:rsid w:val="00BB2D1F"/>
    <w:rsid w:val="00BC742D"/>
    <w:rsid w:val="00BD2498"/>
    <w:rsid w:val="00BD75A7"/>
    <w:rsid w:val="00C06BC9"/>
    <w:rsid w:val="00C075DA"/>
    <w:rsid w:val="00C31FE6"/>
    <w:rsid w:val="00C363BA"/>
    <w:rsid w:val="00C60131"/>
    <w:rsid w:val="00C80078"/>
    <w:rsid w:val="00C934A7"/>
    <w:rsid w:val="00C951AF"/>
    <w:rsid w:val="00C9703C"/>
    <w:rsid w:val="00C971AE"/>
    <w:rsid w:val="00CA2FE4"/>
    <w:rsid w:val="00CA4348"/>
    <w:rsid w:val="00CB08D0"/>
    <w:rsid w:val="00CC3946"/>
    <w:rsid w:val="00CE4830"/>
    <w:rsid w:val="00CF4CD0"/>
    <w:rsid w:val="00D10C68"/>
    <w:rsid w:val="00D31774"/>
    <w:rsid w:val="00D53433"/>
    <w:rsid w:val="00D709B3"/>
    <w:rsid w:val="00D8667F"/>
    <w:rsid w:val="00DA771C"/>
    <w:rsid w:val="00DE31B0"/>
    <w:rsid w:val="00DE364D"/>
    <w:rsid w:val="00E22F8C"/>
    <w:rsid w:val="00E3288E"/>
    <w:rsid w:val="00E565BB"/>
    <w:rsid w:val="00E95A75"/>
    <w:rsid w:val="00EA2568"/>
    <w:rsid w:val="00EB1163"/>
    <w:rsid w:val="00EB1CA9"/>
    <w:rsid w:val="00EC648F"/>
    <w:rsid w:val="00EC7E94"/>
    <w:rsid w:val="00ED4C87"/>
    <w:rsid w:val="00ED5F8B"/>
    <w:rsid w:val="00F01B66"/>
    <w:rsid w:val="00F051B2"/>
    <w:rsid w:val="00F46007"/>
    <w:rsid w:val="00F57DE0"/>
    <w:rsid w:val="00F63F73"/>
    <w:rsid w:val="00F66386"/>
    <w:rsid w:val="00F95242"/>
    <w:rsid w:val="00F9690D"/>
    <w:rsid w:val="00FA3D7C"/>
    <w:rsid w:val="00FA4A8C"/>
    <w:rsid w:val="00FA6058"/>
    <w:rsid w:val="00FB03F0"/>
    <w:rsid w:val="00FB0E3B"/>
    <w:rsid w:val="00FB46C9"/>
    <w:rsid w:val="00FF00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30"/>
    <w:pPr>
      <w:spacing w:after="0" w:line="240" w:lineRule="auto"/>
    </w:pPr>
    <w:rPr>
      <w:rFonts w:ascii="Times New Roman" w:eastAsia="Times New Roman" w:hAnsi="Times New Roman" w:cs="Times New Roman"/>
      <w:szCs w:val="20"/>
      <w:lang w:val="en-GB"/>
    </w:rPr>
  </w:style>
  <w:style w:type="paragraph" w:styleId="1">
    <w:name w:val="heading 1"/>
    <w:basedOn w:val="a"/>
    <w:next w:val="a"/>
    <w:link w:val="10"/>
    <w:uiPriority w:val="9"/>
    <w:qFormat/>
    <w:rsid w:val="001B5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Знак Знак Char Char Знак Знак Char Char"/>
    <w:basedOn w:val="a"/>
    <w:rsid w:val="009F4930"/>
    <w:pPr>
      <w:tabs>
        <w:tab w:val="left" w:pos="709"/>
      </w:tabs>
    </w:pPr>
    <w:rPr>
      <w:rFonts w:ascii="Tahoma" w:hAnsi="Tahoma"/>
      <w:snapToGrid w:val="0"/>
      <w:lang w:val="pl-PL" w:eastAsia="pl-PL"/>
    </w:rPr>
  </w:style>
  <w:style w:type="paragraph" w:styleId="a3">
    <w:name w:val="List Paragraph"/>
    <w:basedOn w:val="a"/>
    <w:link w:val="a4"/>
    <w:qFormat/>
    <w:rsid w:val="009F4930"/>
    <w:pPr>
      <w:ind w:left="720"/>
      <w:contextualSpacing/>
    </w:pPr>
  </w:style>
  <w:style w:type="paragraph" w:styleId="a5">
    <w:name w:val="header"/>
    <w:basedOn w:val="a"/>
    <w:link w:val="a6"/>
    <w:uiPriority w:val="99"/>
    <w:unhideWhenUsed/>
    <w:rsid w:val="00BC742D"/>
    <w:pPr>
      <w:tabs>
        <w:tab w:val="center" w:pos="4536"/>
        <w:tab w:val="right" w:pos="9072"/>
      </w:tabs>
    </w:pPr>
  </w:style>
  <w:style w:type="character" w:customStyle="1" w:styleId="a6">
    <w:name w:val="Горен колонтитул Знак"/>
    <w:basedOn w:val="a0"/>
    <w:link w:val="a5"/>
    <w:uiPriority w:val="99"/>
    <w:rsid w:val="00BC742D"/>
    <w:rPr>
      <w:rFonts w:ascii="Times New Roman" w:eastAsia="Times New Roman" w:hAnsi="Times New Roman" w:cs="Times New Roman"/>
      <w:szCs w:val="20"/>
      <w:lang w:val="en-GB"/>
    </w:rPr>
  </w:style>
  <w:style w:type="paragraph" w:styleId="a7">
    <w:name w:val="footer"/>
    <w:basedOn w:val="a"/>
    <w:link w:val="a8"/>
    <w:unhideWhenUsed/>
    <w:rsid w:val="00BC742D"/>
    <w:pPr>
      <w:tabs>
        <w:tab w:val="center" w:pos="4536"/>
        <w:tab w:val="right" w:pos="9072"/>
      </w:tabs>
    </w:pPr>
  </w:style>
  <w:style w:type="character" w:customStyle="1" w:styleId="a8">
    <w:name w:val="Долен колонтитул Знак"/>
    <w:basedOn w:val="a0"/>
    <w:link w:val="a7"/>
    <w:rsid w:val="00BC742D"/>
    <w:rPr>
      <w:rFonts w:ascii="Times New Roman" w:eastAsia="Times New Roman" w:hAnsi="Times New Roman" w:cs="Times New Roman"/>
      <w:szCs w:val="20"/>
      <w:lang w:val="en-GB"/>
    </w:rPr>
  </w:style>
  <w:style w:type="paragraph" w:styleId="a9">
    <w:name w:val="Balloon Text"/>
    <w:basedOn w:val="a"/>
    <w:link w:val="aa"/>
    <w:uiPriority w:val="99"/>
    <w:semiHidden/>
    <w:unhideWhenUsed/>
    <w:rsid w:val="00BC742D"/>
    <w:rPr>
      <w:rFonts w:ascii="Tahoma" w:hAnsi="Tahoma" w:cs="Tahoma"/>
      <w:sz w:val="16"/>
      <w:szCs w:val="16"/>
    </w:rPr>
  </w:style>
  <w:style w:type="character" w:customStyle="1" w:styleId="aa">
    <w:name w:val="Изнесен текст Знак"/>
    <w:basedOn w:val="a0"/>
    <w:link w:val="a9"/>
    <w:uiPriority w:val="99"/>
    <w:semiHidden/>
    <w:rsid w:val="00BC742D"/>
    <w:rPr>
      <w:rFonts w:ascii="Tahoma" w:eastAsia="Times New Roman" w:hAnsi="Tahoma" w:cs="Tahoma"/>
      <w:sz w:val="16"/>
      <w:szCs w:val="16"/>
      <w:lang w:val="en-GB"/>
    </w:rPr>
  </w:style>
  <w:style w:type="paragraph" w:styleId="ab">
    <w:name w:val="Normal (Web)"/>
    <w:basedOn w:val="a"/>
    <w:uiPriority w:val="99"/>
    <w:unhideWhenUsed/>
    <w:rsid w:val="00DA771C"/>
    <w:pPr>
      <w:spacing w:before="100" w:beforeAutospacing="1" w:after="100" w:afterAutospacing="1"/>
    </w:pPr>
    <w:rPr>
      <w:sz w:val="24"/>
      <w:szCs w:val="24"/>
      <w:lang w:val="bg-BG" w:eastAsia="bg-BG"/>
    </w:rPr>
  </w:style>
  <w:style w:type="character" w:customStyle="1" w:styleId="filled-value2">
    <w:name w:val="filled-value2"/>
    <w:rsid w:val="00DA771C"/>
    <w:rPr>
      <w:b w:val="0"/>
      <w:bCs w:val="0"/>
      <w:vanish w:val="0"/>
      <w:webHidden w:val="0"/>
      <w:sz w:val="23"/>
      <w:szCs w:val="23"/>
      <w:specVanish w:val="0"/>
    </w:rPr>
  </w:style>
  <w:style w:type="character" w:customStyle="1" w:styleId="ac">
    <w:name w:val="Основен текст Знак"/>
    <w:link w:val="ad"/>
    <w:rsid w:val="003C492C"/>
    <w:rPr>
      <w:sz w:val="24"/>
      <w:szCs w:val="24"/>
      <w:lang w:val="en-GB"/>
    </w:rPr>
  </w:style>
  <w:style w:type="paragraph" w:styleId="ad">
    <w:name w:val="Body Text"/>
    <w:basedOn w:val="a"/>
    <w:link w:val="ac"/>
    <w:rsid w:val="003C492C"/>
    <w:rPr>
      <w:rFonts w:asciiTheme="minorHAnsi" w:eastAsiaTheme="minorHAnsi" w:hAnsiTheme="minorHAnsi" w:cstheme="minorBidi"/>
      <w:sz w:val="24"/>
      <w:szCs w:val="24"/>
    </w:rPr>
  </w:style>
  <w:style w:type="character" w:customStyle="1" w:styleId="11">
    <w:name w:val="Основен текст Знак1"/>
    <w:basedOn w:val="a0"/>
    <w:uiPriority w:val="99"/>
    <w:semiHidden/>
    <w:rsid w:val="003C492C"/>
    <w:rPr>
      <w:rFonts w:ascii="Times New Roman" w:eastAsia="Times New Roman" w:hAnsi="Times New Roman" w:cs="Times New Roman"/>
      <w:szCs w:val="20"/>
      <w:lang w:val="en-GB"/>
    </w:rPr>
  </w:style>
  <w:style w:type="character" w:customStyle="1" w:styleId="a4">
    <w:name w:val="Списък на абзаци Знак"/>
    <w:link w:val="a3"/>
    <w:locked/>
    <w:rsid w:val="003C492C"/>
    <w:rPr>
      <w:rFonts w:ascii="Times New Roman" w:eastAsia="Times New Roman" w:hAnsi="Times New Roman" w:cs="Times New Roman"/>
      <w:szCs w:val="20"/>
      <w:lang w:val="en-GB"/>
    </w:rPr>
  </w:style>
  <w:style w:type="character" w:customStyle="1" w:styleId="10">
    <w:name w:val="Заглавие 1 Знак"/>
    <w:basedOn w:val="a0"/>
    <w:link w:val="1"/>
    <w:uiPriority w:val="9"/>
    <w:rsid w:val="001B5F4A"/>
    <w:rPr>
      <w:rFonts w:asciiTheme="majorHAnsi" w:eastAsiaTheme="majorEastAsia" w:hAnsiTheme="majorHAnsi" w:cstheme="majorBidi"/>
      <w:b/>
      <w:bCs/>
      <w:color w:val="365F91" w:themeColor="accent1" w:themeShade="BF"/>
      <w:sz w:val="28"/>
      <w:szCs w:val="28"/>
      <w:lang w:val="en-GB"/>
    </w:rPr>
  </w:style>
  <w:style w:type="paragraph" w:styleId="ae">
    <w:name w:val="Plain Text"/>
    <w:basedOn w:val="a"/>
    <w:link w:val="af"/>
    <w:uiPriority w:val="99"/>
    <w:rsid w:val="00E22F8C"/>
    <w:rPr>
      <w:rFonts w:ascii="Courier New" w:eastAsia="SimSun" w:hAnsi="Courier New"/>
      <w:sz w:val="20"/>
      <w:lang w:val="x-none" w:eastAsia="x-none"/>
    </w:rPr>
  </w:style>
  <w:style w:type="character" w:customStyle="1" w:styleId="af">
    <w:name w:val="Обикновен текст Знак"/>
    <w:basedOn w:val="a0"/>
    <w:link w:val="ae"/>
    <w:uiPriority w:val="99"/>
    <w:rsid w:val="00E22F8C"/>
    <w:rPr>
      <w:rFonts w:ascii="Courier New" w:eastAsia="SimSun" w:hAnsi="Courier New" w:cs="Times New Roman"/>
      <w:sz w:val="20"/>
      <w:szCs w:val="20"/>
      <w:lang w:val="x-none" w:eastAsia="x-none"/>
    </w:rPr>
  </w:style>
  <w:style w:type="character" w:customStyle="1" w:styleId="ACharChar">
    <w:name w:val="A Char Char Знак"/>
    <w:link w:val="ACharChar0"/>
    <w:uiPriority w:val="99"/>
    <w:locked/>
    <w:rsid w:val="008D6A83"/>
    <w:rPr>
      <w:rFonts w:ascii="Arial" w:hAnsi="Arial"/>
      <w:lang w:val="en-GB" w:eastAsia="x-none"/>
    </w:rPr>
  </w:style>
  <w:style w:type="paragraph" w:customStyle="1" w:styleId="ACharChar0">
    <w:name w:val="A Char Char"/>
    <w:basedOn w:val="a"/>
    <w:link w:val="ACharChar"/>
    <w:uiPriority w:val="99"/>
    <w:rsid w:val="008D6A83"/>
    <w:pPr>
      <w:snapToGrid w:val="0"/>
      <w:jc w:val="both"/>
    </w:pPr>
    <w:rPr>
      <w:rFonts w:ascii="Arial" w:eastAsiaTheme="minorHAnsi" w:hAnsi="Arial" w:cstheme="minorBidi"/>
      <w:szCs w:val="22"/>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30"/>
    <w:pPr>
      <w:spacing w:after="0" w:line="240" w:lineRule="auto"/>
    </w:pPr>
    <w:rPr>
      <w:rFonts w:ascii="Times New Roman" w:eastAsia="Times New Roman" w:hAnsi="Times New Roman" w:cs="Times New Roman"/>
      <w:szCs w:val="20"/>
      <w:lang w:val="en-GB"/>
    </w:rPr>
  </w:style>
  <w:style w:type="paragraph" w:styleId="1">
    <w:name w:val="heading 1"/>
    <w:basedOn w:val="a"/>
    <w:next w:val="a"/>
    <w:link w:val="10"/>
    <w:uiPriority w:val="9"/>
    <w:qFormat/>
    <w:rsid w:val="001B5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Знак Знак Char Char Знак Знак Char Char"/>
    <w:basedOn w:val="a"/>
    <w:rsid w:val="009F4930"/>
    <w:pPr>
      <w:tabs>
        <w:tab w:val="left" w:pos="709"/>
      </w:tabs>
    </w:pPr>
    <w:rPr>
      <w:rFonts w:ascii="Tahoma" w:hAnsi="Tahoma"/>
      <w:snapToGrid w:val="0"/>
      <w:lang w:val="pl-PL" w:eastAsia="pl-PL"/>
    </w:rPr>
  </w:style>
  <w:style w:type="paragraph" w:styleId="a3">
    <w:name w:val="List Paragraph"/>
    <w:basedOn w:val="a"/>
    <w:link w:val="a4"/>
    <w:qFormat/>
    <w:rsid w:val="009F4930"/>
    <w:pPr>
      <w:ind w:left="720"/>
      <w:contextualSpacing/>
    </w:pPr>
  </w:style>
  <w:style w:type="paragraph" w:styleId="a5">
    <w:name w:val="header"/>
    <w:basedOn w:val="a"/>
    <w:link w:val="a6"/>
    <w:uiPriority w:val="99"/>
    <w:unhideWhenUsed/>
    <w:rsid w:val="00BC742D"/>
    <w:pPr>
      <w:tabs>
        <w:tab w:val="center" w:pos="4536"/>
        <w:tab w:val="right" w:pos="9072"/>
      </w:tabs>
    </w:pPr>
  </w:style>
  <w:style w:type="character" w:customStyle="1" w:styleId="a6">
    <w:name w:val="Горен колонтитул Знак"/>
    <w:basedOn w:val="a0"/>
    <w:link w:val="a5"/>
    <w:uiPriority w:val="99"/>
    <w:rsid w:val="00BC742D"/>
    <w:rPr>
      <w:rFonts w:ascii="Times New Roman" w:eastAsia="Times New Roman" w:hAnsi="Times New Roman" w:cs="Times New Roman"/>
      <w:szCs w:val="20"/>
      <w:lang w:val="en-GB"/>
    </w:rPr>
  </w:style>
  <w:style w:type="paragraph" w:styleId="a7">
    <w:name w:val="footer"/>
    <w:basedOn w:val="a"/>
    <w:link w:val="a8"/>
    <w:unhideWhenUsed/>
    <w:rsid w:val="00BC742D"/>
    <w:pPr>
      <w:tabs>
        <w:tab w:val="center" w:pos="4536"/>
        <w:tab w:val="right" w:pos="9072"/>
      </w:tabs>
    </w:pPr>
  </w:style>
  <w:style w:type="character" w:customStyle="1" w:styleId="a8">
    <w:name w:val="Долен колонтитул Знак"/>
    <w:basedOn w:val="a0"/>
    <w:link w:val="a7"/>
    <w:rsid w:val="00BC742D"/>
    <w:rPr>
      <w:rFonts w:ascii="Times New Roman" w:eastAsia="Times New Roman" w:hAnsi="Times New Roman" w:cs="Times New Roman"/>
      <w:szCs w:val="20"/>
      <w:lang w:val="en-GB"/>
    </w:rPr>
  </w:style>
  <w:style w:type="paragraph" w:styleId="a9">
    <w:name w:val="Balloon Text"/>
    <w:basedOn w:val="a"/>
    <w:link w:val="aa"/>
    <w:uiPriority w:val="99"/>
    <w:semiHidden/>
    <w:unhideWhenUsed/>
    <w:rsid w:val="00BC742D"/>
    <w:rPr>
      <w:rFonts w:ascii="Tahoma" w:hAnsi="Tahoma" w:cs="Tahoma"/>
      <w:sz w:val="16"/>
      <w:szCs w:val="16"/>
    </w:rPr>
  </w:style>
  <w:style w:type="character" w:customStyle="1" w:styleId="aa">
    <w:name w:val="Изнесен текст Знак"/>
    <w:basedOn w:val="a0"/>
    <w:link w:val="a9"/>
    <w:uiPriority w:val="99"/>
    <w:semiHidden/>
    <w:rsid w:val="00BC742D"/>
    <w:rPr>
      <w:rFonts w:ascii="Tahoma" w:eastAsia="Times New Roman" w:hAnsi="Tahoma" w:cs="Tahoma"/>
      <w:sz w:val="16"/>
      <w:szCs w:val="16"/>
      <w:lang w:val="en-GB"/>
    </w:rPr>
  </w:style>
  <w:style w:type="paragraph" w:styleId="ab">
    <w:name w:val="Normal (Web)"/>
    <w:basedOn w:val="a"/>
    <w:uiPriority w:val="99"/>
    <w:unhideWhenUsed/>
    <w:rsid w:val="00DA771C"/>
    <w:pPr>
      <w:spacing w:before="100" w:beforeAutospacing="1" w:after="100" w:afterAutospacing="1"/>
    </w:pPr>
    <w:rPr>
      <w:sz w:val="24"/>
      <w:szCs w:val="24"/>
      <w:lang w:val="bg-BG" w:eastAsia="bg-BG"/>
    </w:rPr>
  </w:style>
  <w:style w:type="character" w:customStyle="1" w:styleId="filled-value2">
    <w:name w:val="filled-value2"/>
    <w:rsid w:val="00DA771C"/>
    <w:rPr>
      <w:b w:val="0"/>
      <w:bCs w:val="0"/>
      <w:vanish w:val="0"/>
      <w:webHidden w:val="0"/>
      <w:sz w:val="23"/>
      <w:szCs w:val="23"/>
      <w:specVanish w:val="0"/>
    </w:rPr>
  </w:style>
  <w:style w:type="character" w:customStyle="1" w:styleId="ac">
    <w:name w:val="Основен текст Знак"/>
    <w:link w:val="ad"/>
    <w:rsid w:val="003C492C"/>
    <w:rPr>
      <w:sz w:val="24"/>
      <w:szCs w:val="24"/>
      <w:lang w:val="en-GB"/>
    </w:rPr>
  </w:style>
  <w:style w:type="paragraph" w:styleId="ad">
    <w:name w:val="Body Text"/>
    <w:basedOn w:val="a"/>
    <w:link w:val="ac"/>
    <w:rsid w:val="003C492C"/>
    <w:rPr>
      <w:rFonts w:asciiTheme="minorHAnsi" w:eastAsiaTheme="minorHAnsi" w:hAnsiTheme="minorHAnsi" w:cstheme="minorBidi"/>
      <w:sz w:val="24"/>
      <w:szCs w:val="24"/>
    </w:rPr>
  </w:style>
  <w:style w:type="character" w:customStyle="1" w:styleId="11">
    <w:name w:val="Основен текст Знак1"/>
    <w:basedOn w:val="a0"/>
    <w:uiPriority w:val="99"/>
    <w:semiHidden/>
    <w:rsid w:val="003C492C"/>
    <w:rPr>
      <w:rFonts w:ascii="Times New Roman" w:eastAsia="Times New Roman" w:hAnsi="Times New Roman" w:cs="Times New Roman"/>
      <w:szCs w:val="20"/>
      <w:lang w:val="en-GB"/>
    </w:rPr>
  </w:style>
  <w:style w:type="character" w:customStyle="1" w:styleId="a4">
    <w:name w:val="Списък на абзаци Знак"/>
    <w:link w:val="a3"/>
    <w:locked/>
    <w:rsid w:val="003C492C"/>
    <w:rPr>
      <w:rFonts w:ascii="Times New Roman" w:eastAsia="Times New Roman" w:hAnsi="Times New Roman" w:cs="Times New Roman"/>
      <w:szCs w:val="20"/>
      <w:lang w:val="en-GB"/>
    </w:rPr>
  </w:style>
  <w:style w:type="character" w:customStyle="1" w:styleId="10">
    <w:name w:val="Заглавие 1 Знак"/>
    <w:basedOn w:val="a0"/>
    <w:link w:val="1"/>
    <w:uiPriority w:val="9"/>
    <w:rsid w:val="001B5F4A"/>
    <w:rPr>
      <w:rFonts w:asciiTheme="majorHAnsi" w:eastAsiaTheme="majorEastAsia" w:hAnsiTheme="majorHAnsi" w:cstheme="majorBidi"/>
      <w:b/>
      <w:bCs/>
      <w:color w:val="365F91" w:themeColor="accent1" w:themeShade="BF"/>
      <w:sz w:val="28"/>
      <w:szCs w:val="28"/>
      <w:lang w:val="en-GB"/>
    </w:rPr>
  </w:style>
  <w:style w:type="paragraph" w:styleId="ae">
    <w:name w:val="Plain Text"/>
    <w:basedOn w:val="a"/>
    <w:link w:val="af"/>
    <w:uiPriority w:val="99"/>
    <w:rsid w:val="00E22F8C"/>
    <w:rPr>
      <w:rFonts w:ascii="Courier New" w:eastAsia="SimSun" w:hAnsi="Courier New"/>
      <w:sz w:val="20"/>
      <w:lang w:val="x-none" w:eastAsia="x-none"/>
    </w:rPr>
  </w:style>
  <w:style w:type="character" w:customStyle="1" w:styleId="af">
    <w:name w:val="Обикновен текст Знак"/>
    <w:basedOn w:val="a0"/>
    <w:link w:val="ae"/>
    <w:uiPriority w:val="99"/>
    <w:rsid w:val="00E22F8C"/>
    <w:rPr>
      <w:rFonts w:ascii="Courier New" w:eastAsia="SimSun" w:hAnsi="Courier New" w:cs="Times New Roman"/>
      <w:sz w:val="20"/>
      <w:szCs w:val="20"/>
      <w:lang w:val="x-none" w:eastAsia="x-none"/>
    </w:rPr>
  </w:style>
  <w:style w:type="character" w:customStyle="1" w:styleId="ACharChar">
    <w:name w:val="A Char Char Знак"/>
    <w:link w:val="ACharChar0"/>
    <w:uiPriority w:val="99"/>
    <w:locked/>
    <w:rsid w:val="008D6A83"/>
    <w:rPr>
      <w:rFonts w:ascii="Arial" w:hAnsi="Arial"/>
      <w:lang w:val="en-GB" w:eastAsia="x-none"/>
    </w:rPr>
  </w:style>
  <w:style w:type="paragraph" w:customStyle="1" w:styleId="ACharChar0">
    <w:name w:val="A Char Char"/>
    <w:basedOn w:val="a"/>
    <w:link w:val="ACharChar"/>
    <w:uiPriority w:val="99"/>
    <w:rsid w:val="008D6A83"/>
    <w:pPr>
      <w:snapToGrid w:val="0"/>
      <w:jc w:val="both"/>
    </w:pPr>
    <w:rPr>
      <w:rFonts w:ascii="Arial" w:eastAsiaTheme="minorHAnsi" w:hAnsi="Arial" w:cstheme="minorBidi"/>
      <w:szCs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27</Pages>
  <Words>9615</Words>
  <Characters>54811</Characters>
  <Application>Microsoft Office Word</Application>
  <DocSecurity>0</DocSecurity>
  <Lines>456</Lines>
  <Paragraphs>128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2019-03-28T07:30:00Z</cp:lastPrinted>
  <dcterms:created xsi:type="dcterms:W3CDTF">2019-03-26T11:39:00Z</dcterms:created>
  <dcterms:modified xsi:type="dcterms:W3CDTF">2019-04-10T06:11:00Z</dcterms:modified>
</cp:coreProperties>
</file>